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XSpec="center" w:tblpY="451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0"/>
        <w:gridCol w:w="5263"/>
      </w:tblGrid>
      <w:tr w:rsidR="005A05DF" w14:paraId="3B7198E2" w14:textId="77777777" w:rsidTr="001E1559"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0F26F" w14:textId="77777777" w:rsidR="005A05DF" w:rsidRDefault="005A05DF" w:rsidP="005A05DF">
            <w:pPr>
              <w:tabs>
                <w:tab w:val="center" w:pos="5074"/>
              </w:tabs>
              <w:ind w:right="284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noProof/>
                <w:color w:val="2B579A"/>
                <w:shd w:val="clear" w:color="auto" w:fill="E6E6E6"/>
                <w:lang w:eastAsia="en-GB"/>
              </w:rPr>
              <w:drawing>
                <wp:inline distT="0" distB="0" distL="0" distR="0" wp14:anchorId="1002D98A" wp14:editId="586048E4">
                  <wp:extent cx="2790825" cy="619125"/>
                  <wp:effectExtent l="0" t="0" r="9525" b="9525"/>
                  <wp:docPr id="1" name="Picture 1" descr="SF_col_landscape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F_col_landscape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08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18329" w14:textId="1AA70071" w:rsidR="005A05DF" w:rsidRPr="00945C24" w:rsidRDefault="00E46C3C" w:rsidP="00945C24">
            <w:pPr>
              <w:tabs>
                <w:tab w:val="center" w:pos="5074"/>
              </w:tabs>
              <w:ind w:right="284"/>
              <w:rPr>
                <w:color w:val="34A799"/>
                <w:sz w:val="28"/>
                <w:szCs w:val="28"/>
              </w:rPr>
            </w:pPr>
            <w:r>
              <w:rPr>
                <w:color w:val="34A799"/>
                <w:sz w:val="28"/>
                <w:szCs w:val="28"/>
              </w:rPr>
              <w:t xml:space="preserve">Senior </w:t>
            </w:r>
            <w:r w:rsidR="0044524D">
              <w:rPr>
                <w:color w:val="34A799"/>
                <w:sz w:val="28"/>
                <w:szCs w:val="28"/>
              </w:rPr>
              <w:t>Operations Group</w:t>
            </w:r>
            <w:r>
              <w:rPr>
                <w:color w:val="34A799"/>
                <w:sz w:val="28"/>
                <w:szCs w:val="28"/>
              </w:rPr>
              <w:t xml:space="preserve"> </w:t>
            </w:r>
            <w:r w:rsidR="00CA6FCA" w:rsidRPr="00945C24">
              <w:rPr>
                <w:color w:val="34A799"/>
                <w:sz w:val="28"/>
                <w:szCs w:val="28"/>
              </w:rPr>
              <w:t>Minutes</w:t>
            </w:r>
          </w:p>
        </w:tc>
      </w:tr>
    </w:tbl>
    <w:p w14:paraId="5FE3627A" w14:textId="16E9A41D" w:rsidR="00E46C3C" w:rsidRDefault="00FF0E1A" w:rsidP="003E6143">
      <w:pPr>
        <w:jc w:val="center"/>
        <w:rPr>
          <w:b/>
          <w:lang w:eastAsia="en-GB"/>
        </w:rPr>
      </w:pPr>
      <w:r>
        <w:rPr>
          <w:b/>
        </w:rPr>
        <w:t>24</w:t>
      </w:r>
      <w:r w:rsidRPr="00FF0E1A">
        <w:rPr>
          <w:b/>
          <w:vertAlign w:val="superscript"/>
        </w:rPr>
        <w:t>th</w:t>
      </w:r>
      <w:r>
        <w:rPr>
          <w:b/>
        </w:rPr>
        <w:t xml:space="preserve"> </w:t>
      </w:r>
      <w:r w:rsidR="00F41B1C">
        <w:rPr>
          <w:b/>
        </w:rPr>
        <w:t>April</w:t>
      </w:r>
      <w:r w:rsidR="0044524D">
        <w:rPr>
          <w:b/>
          <w:lang w:eastAsia="en-GB"/>
        </w:rPr>
        <w:t xml:space="preserve"> 2024</w:t>
      </w:r>
      <w:r w:rsidR="00E46C3C" w:rsidRPr="00E46C3C">
        <w:rPr>
          <w:b/>
          <w:lang w:eastAsia="en-GB"/>
        </w:rPr>
        <w:t xml:space="preserve">, </w:t>
      </w:r>
    </w:p>
    <w:p w14:paraId="74579DA7" w14:textId="25644924" w:rsidR="00EE366E" w:rsidRPr="00CA6218" w:rsidRDefault="0044524D" w:rsidP="00CA6218">
      <w:pPr>
        <w:jc w:val="center"/>
        <w:rPr>
          <w:b/>
          <w:lang w:eastAsia="en-GB"/>
        </w:rPr>
      </w:pPr>
      <w:r>
        <w:rPr>
          <w:b/>
          <w:lang w:eastAsia="en-GB"/>
        </w:rPr>
        <w:t>Birnam Arts Centre</w:t>
      </w:r>
      <w:r w:rsidR="00E46C3C">
        <w:rPr>
          <w:b/>
          <w:lang w:eastAsia="en-GB"/>
        </w:rPr>
        <w:t xml:space="preserve"> and</w:t>
      </w:r>
      <w:r w:rsidR="00CA6FCA">
        <w:rPr>
          <w:b/>
          <w:lang w:eastAsia="en-GB"/>
        </w:rPr>
        <w:t xml:space="preserve"> Microsoft T</w:t>
      </w:r>
      <w:r w:rsidR="00366C0A">
        <w:rPr>
          <w:b/>
          <w:lang w:eastAsia="en-GB"/>
        </w:rPr>
        <w:t>eams</w:t>
      </w:r>
    </w:p>
    <w:p w14:paraId="5FAB8BC3" w14:textId="77777777" w:rsidR="004C52C4" w:rsidRDefault="004C52C4" w:rsidP="03C51BAC">
      <w:pPr>
        <w:jc w:val="both"/>
        <w:rPr>
          <w:b/>
          <w:bCs/>
          <w:i/>
          <w:iCs/>
        </w:rPr>
      </w:pPr>
    </w:p>
    <w:p w14:paraId="1B6E1B37" w14:textId="77777777" w:rsidR="00156CAC" w:rsidRDefault="00156CAC" w:rsidP="005A05DF">
      <w:pPr>
        <w:jc w:val="both"/>
      </w:pPr>
    </w:p>
    <w:p w14:paraId="186FA52F" w14:textId="6B13730C" w:rsidR="00172340" w:rsidRDefault="00172340" w:rsidP="005A05DF">
      <w:pPr>
        <w:jc w:val="both"/>
        <w:rPr>
          <w:b/>
        </w:rPr>
      </w:pPr>
      <w:r>
        <w:rPr>
          <w:b/>
        </w:rPr>
        <w:t>Present:</w:t>
      </w:r>
    </w:p>
    <w:p w14:paraId="49A55056" w14:textId="4F1BC3DB" w:rsidR="009E590C" w:rsidRDefault="009E590C" w:rsidP="003168B6">
      <w:pPr>
        <w:jc w:val="both"/>
      </w:pPr>
      <w:r w:rsidRPr="009E590C">
        <w:t>Brendan Callaghan, Head of Operational Delivery (BC)</w:t>
      </w:r>
    </w:p>
    <w:p w14:paraId="4AE3D99C" w14:textId="68B8E04F" w:rsidR="00FF0E1A" w:rsidRDefault="00FF0E1A" w:rsidP="009E590C">
      <w:pPr>
        <w:jc w:val="both"/>
      </w:pPr>
      <w:r>
        <w:t xml:space="preserve">Alan Hampson, </w:t>
      </w:r>
      <w:r w:rsidRPr="00FF0E1A">
        <w:t xml:space="preserve">Head of </w:t>
      </w:r>
      <w:proofErr w:type="gramStart"/>
      <w:r w:rsidRPr="00FF0E1A">
        <w:t>Policy</w:t>
      </w:r>
      <w:proofErr w:type="gramEnd"/>
      <w:r w:rsidRPr="00FF0E1A">
        <w:t xml:space="preserve"> and Practice (AH)</w:t>
      </w:r>
    </w:p>
    <w:p w14:paraId="141E4C37" w14:textId="53ADBACB" w:rsidR="009E590C" w:rsidRDefault="009E590C" w:rsidP="009E590C">
      <w:pPr>
        <w:jc w:val="both"/>
      </w:pPr>
      <w:r>
        <w:t>Doug Howieson, Conservator, South Scotland (DH)</w:t>
      </w:r>
    </w:p>
    <w:p w14:paraId="3D641625" w14:textId="6020750F" w:rsidR="0037525A" w:rsidRDefault="0037525A" w:rsidP="003168B6">
      <w:pPr>
        <w:jc w:val="both"/>
      </w:pPr>
      <w:r>
        <w:t>Steven Hutcheon, Conservator, Grampian</w:t>
      </w:r>
      <w:r w:rsidR="009E590C">
        <w:t xml:space="preserve"> (SH)</w:t>
      </w:r>
    </w:p>
    <w:p w14:paraId="539F2AB2" w14:textId="28DA2E14" w:rsidR="009E590C" w:rsidRDefault="009E590C" w:rsidP="009E590C">
      <w:pPr>
        <w:jc w:val="both"/>
      </w:pPr>
      <w:r>
        <w:t>Cameron Maxwell Conservator Perth and Argyll (CM)</w:t>
      </w:r>
    </w:p>
    <w:p w14:paraId="3547FA8B" w14:textId="76754FC0" w:rsidR="0037525A" w:rsidRDefault="0037525A" w:rsidP="003168B6">
      <w:pPr>
        <w:jc w:val="both"/>
      </w:pPr>
      <w:r>
        <w:t>Neil Murr</w:t>
      </w:r>
      <w:r w:rsidR="00776DA2">
        <w:t>a</w:t>
      </w:r>
      <w:r>
        <w:t xml:space="preserve">y, Conservator, Highland </w:t>
      </w:r>
      <w:r w:rsidR="009E590C">
        <w:t>(NM)</w:t>
      </w:r>
    </w:p>
    <w:p w14:paraId="08D6EBFA" w14:textId="6E374BE4" w:rsidR="00FF0E1A" w:rsidRDefault="00FF0E1A" w:rsidP="003168B6">
      <w:pPr>
        <w:jc w:val="both"/>
      </w:pPr>
      <w:r>
        <w:t>Jonathon Taylor</w:t>
      </w:r>
      <w:r w:rsidR="005C11FA">
        <w:t>, Head of Scottish Forestry Executive Office (JT)</w:t>
      </w:r>
    </w:p>
    <w:p w14:paraId="379BA95F" w14:textId="419B9604" w:rsidR="0044524D" w:rsidRDefault="0044524D" w:rsidP="003168B6">
      <w:pPr>
        <w:jc w:val="both"/>
      </w:pPr>
      <w:r>
        <w:t>Keith Wishart, Conservator, Central Scotland</w:t>
      </w:r>
      <w:r w:rsidR="009E590C">
        <w:t xml:space="preserve"> (KW)</w:t>
      </w:r>
    </w:p>
    <w:p w14:paraId="4E03A823" w14:textId="758F458B" w:rsidR="00C70E83" w:rsidRDefault="004048B1" w:rsidP="005A05DF">
      <w:pPr>
        <w:jc w:val="both"/>
      </w:pPr>
      <w:r>
        <w:t>Matt Young, Conservator</w:t>
      </w:r>
      <w:r w:rsidR="005C11FA">
        <w:t xml:space="preserve"> (MY)</w:t>
      </w:r>
    </w:p>
    <w:p w14:paraId="6C5C37EB" w14:textId="77777777" w:rsidR="004048B1" w:rsidRPr="00366C0A" w:rsidRDefault="004048B1" w:rsidP="005A05DF">
      <w:pPr>
        <w:jc w:val="both"/>
      </w:pPr>
    </w:p>
    <w:p w14:paraId="6C511793" w14:textId="11957875" w:rsidR="00C70E83" w:rsidRPr="00366C0A" w:rsidRDefault="00C70E83" w:rsidP="005A05DF">
      <w:pPr>
        <w:jc w:val="both"/>
        <w:rPr>
          <w:b/>
          <w:bCs/>
        </w:rPr>
      </w:pPr>
      <w:r w:rsidRPr="00366C0A">
        <w:rPr>
          <w:b/>
          <w:bCs/>
        </w:rPr>
        <w:t xml:space="preserve">In Attendance: </w:t>
      </w:r>
    </w:p>
    <w:p w14:paraId="4B9D75A7" w14:textId="39CC17E2" w:rsidR="0037525A" w:rsidRDefault="0037525A" w:rsidP="00A944C6">
      <w:pPr>
        <w:jc w:val="both"/>
      </w:pPr>
      <w:r>
        <w:t xml:space="preserve">Jenny Greaves (taking minutes) </w:t>
      </w:r>
    </w:p>
    <w:p w14:paraId="6E158F6D" w14:textId="77777777" w:rsidR="0037525A" w:rsidRPr="00366C0A" w:rsidRDefault="0037525A" w:rsidP="00A944C6">
      <w:pPr>
        <w:jc w:val="both"/>
      </w:pPr>
    </w:p>
    <w:p w14:paraId="5946CB45" w14:textId="06E68EEE" w:rsidR="005226F4" w:rsidRPr="00366C0A" w:rsidRDefault="005226F4" w:rsidP="00A944C6">
      <w:pPr>
        <w:jc w:val="both"/>
        <w:rPr>
          <w:b/>
          <w:bCs/>
        </w:rPr>
      </w:pPr>
      <w:r w:rsidRPr="00366C0A">
        <w:rPr>
          <w:b/>
          <w:bCs/>
        </w:rPr>
        <w:t>Apologies:</w:t>
      </w:r>
    </w:p>
    <w:p w14:paraId="1DF448E6" w14:textId="578826D2" w:rsidR="00CA7EF3" w:rsidRDefault="00CA7EF3" w:rsidP="00B133B2">
      <w:pPr>
        <w:jc w:val="both"/>
      </w:pPr>
      <w:r w:rsidRPr="00CA7EF3">
        <w:t>Zahid Deen, Head of Operational Services and Transformation (ZD)</w:t>
      </w:r>
    </w:p>
    <w:p w14:paraId="3635FD2F" w14:textId="1F56965B" w:rsidR="005226F4" w:rsidRDefault="00FF0E1A" w:rsidP="00A944C6">
      <w:pPr>
        <w:jc w:val="both"/>
      </w:pPr>
      <w:r w:rsidRPr="00FF0E1A">
        <w:t>Helen McKay, Chief Forester (HM)</w:t>
      </w:r>
    </w:p>
    <w:p w14:paraId="3EAF1049" w14:textId="0281B08B" w:rsidR="009760E1" w:rsidRDefault="009760E1" w:rsidP="00A944C6">
      <w:pPr>
        <w:jc w:val="both"/>
      </w:pPr>
      <w:r>
        <w:t xml:space="preserve">Helen Sellars, Head of Sustainable Forest Management (HS) </w:t>
      </w:r>
    </w:p>
    <w:p w14:paraId="51D3B38A" w14:textId="77777777" w:rsidR="00FF0E1A" w:rsidRDefault="00FF0E1A" w:rsidP="00A944C6">
      <w:pPr>
        <w:jc w:val="both"/>
      </w:pPr>
    </w:p>
    <w:p w14:paraId="1B176710" w14:textId="39579F46" w:rsidR="00C04A80" w:rsidRPr="00B133B2" w:rsidRDefault="00766A81" w:rsidP="00C04A80">
      <w:pPr>
        <w:pStyle w:val="ListParagraph"/>
        <w:numPr>
          <w:ilvl w:val="0"/>
          <w:numId w:val="29"/>
        </w:numPr>
        <w:spacing w:line="276" w:lineRule="auto"/>
        <w:jc w:val="both"/>
        <w:rPr>
          <w:rFonts w:eastAsia="Calibri" w:cs="Arial"/>
          <w:bCs/>
          <w:szCs w:val="24"/>
        </w:rPr>
      </w:pPr>
      <w:r w:rsidRPr="006412DF">
        <w:rPr>
          <w:rFonts w:cs="Arial"/>
          <w:b/>
          <w:szCs w:val="24"/>
          <w:lang w:eastAsia="en-GB"/>
        </w:rPr>
        <w:t xml:space="preserve">Welcome </w:t>
      </w:r>
      <w:r w:rsidR="00C04A80" w:rsidRPr="00366C0A">
        <w:rPr>
          <w:rFonts w:eastAsia="Calibri" w:cs="Arial"/>
          <w:b/>
          <w:szCs w:val="24"/>
        </w:rPr>
        <w:t>and declarations of interest</w:t>
      </w:r>
    </w:p>
    <w:p w14:paraId="5F617906" w14:textId="77777777" w:rsidR="00CA6218" w:rsidRDefault="00CA6218" w:rsidP="00CA6218">
      <w:pPr>
        <w:pStyle w:val="ListParagraph"/>
        <w:spacing w:line="276" w:lineRule="auto"/>
        <w:ind w:left="0"/>
        <w:jc w:val="both"/>
        <w:rPr>
          <w:rFonts w:cs="Arial"/>
          <w:bCs/>
          <w:szCs w:val="24"/>
          <w:lang w:eastAsia="en-GB"/>
        </w:rPr>
      </w:pPr>
    </w:p>
    <w:p w14:paraId="4E81FAA4" w14:textId="146BD6B7" w:rsidR="008C3040" w:rsidRDefault="00425108" w:rsidP="00CA6218">
      <w:pPr>
        <w:pStyle w:val="ListParagraph"/>
        <w:spacing w:line="276" w:lineRule="auto"/>
        <w:ind w:left="0"/>
        <w:jc w:val="both"/>
        <w:rPr>
          <w:rFonts w:cs="Arial"/>
          <w:bCs/>
          <w:szCs w:val="24"/>
          <w:lang w:eastAsia="en-GB"/>
        </w:rPr>
      </w:pPr>
      <w:r>
        <w:rPr>
          <w:rFonts w:cs="Arial"/>
          <w:bCs/>
          <w:szCs w:val="24"/>
          <w:lang w:eastAsia="en-GB"/>
        </w:rPr>
        <w:t>BC</w:t>
      </w:r>
      <w:r w:rsidR="00006523">
        <w:rPr>
          <w:rFonts w:cs="Arial"/>
          <w:bCs/>
          <w:szCs w:val="24"/>
          <w:lang w:eastAsia="en-GB"/>
        </w:rPr>
        <w:t xml:space="preserve"> welcomed everyone to the meeting. </w:t>
      </w:r>
    </w:p>
    <w:p w14:paraId="0244919E" w14:textId="77777777" w:rsidR="004048B1" w:rsidRDefault="004048B1" w:rsidP="00CA6218">
      <w:pPr>
        <w:pStyle w:val="ListParagraph"/>
        <w:spacing w:line="276" w:lineRule="auto"/>
        <w:ind w:left="0"/>
        <w:jc w:val="both"/>
        <w:rPr>
          <w:rFonts w:cs="Arial"/>
          <w:bCs/>
          <w:szCs w:val="24"/>
          <w:lang w:eastAsia="en-GB"/>
        </w:rPr>
      </w:pPr>
    </w:p>
    <w:p w14:paraId="7348DEE4" w14:textId="44BBE774" w:rsidR="004048B1" w:rsidRDefault="004048B1" w:rsidP="00CA6218">
      <w:pPr>
        <w:pStyle w:val="ListParagraph"/>
        <w:spacing w:line="276" w:lineRule="auto"/>
        <w:ind w:left="0"/>
        <w:jc w:val="both"/>
        <w:rPr>
          <w:rFonts w:cs="Arial"/>
          <w:bCs/>
          <w:szCs w:val="24"/>
          <w:lang w:eastAsia="en-GB"/>
        </w:rPr>
      </w:pPr>
      <w:r>
        <w:rPr>
          <w:rFonts w:cs="Arial"/>
          <w:bCs/>
          <w:szCs w:val="24"/>
          <w:lang w:eastAsia="en-GB"/>
        </w:rPr>
        <w:t xml:space="preserve">Previous </w:t>
      </w:r>
      <w:r w:rsidR="008C3648">
        <w:rPr>
          <w:rFonts w:cs="Arial"/>
          <w:bCs/>
          <w:szCs w:val="24"/>
          <w:lang w:eastAsia="en-GB"/>
        </w:rPr>
        <w:t>minutes</w:t>
      </w:r>
      <w:r>
        <w:rPr>
          <w:rFonts w:cs="Arial"/>
          <w:bCs/>
          <w:szCs w:val="24"/>
          <w:lang w:eastAsia="en-GB"/>
        </w:rPr>
        <w:t xml:space="preserve"> were </w:t>
      </w:r>
      <w:r w:rsidR="005A40FC">
        <w:rPr>
          <w:rFonts w:cs="Arial"/>
          <w:bCs/>
          <w:szCs w:val="24"/>
          <w:lang w:eastAsia="en-GB"/>
        </w:rPr>
        <w:t>agreed,</w:t>
      </w:r>
      <w:r>
        <w:rPr>
          <w:rFonts w:cs="Arial"/>
          <w:bCs/>
          <w:szCs w:val="24"/>
          <w:lang w:eastAsia="en-GB"/>
        </w:rPr>
        <w:t xml:space="preserve"> and </w:t>
      </w:r>
      <w:r w:rsidR="006E03B2">
        <w:rPr>
          <w:rFonts w:cs="Arial"/>
          <w:bCs/>
          <w:szCs w:val="24"/>
          <w:lang w:eastAsia="en-GB"/>
        </w:rPr>
        <w:t xml:space="preserve">the </w:t>
      </w:r>
      <w:r>
        <w:rPr>
          <w:rFonts w:cs="Arial"/>
          <w:bCs/>
          <w:szCs w:val="24"/>
          <w:lang w:eastAsia="en-GB"/>
        </w:rPr>
        <w:t>following action</w:t>
      </w:r>
      <w:r w:rsidR="008C3648">
        <w:rPr>
          <w:rFonts w:cs="Arial"/>
          <w:bCs/>
          <w:szCs w:val="24"/>
          <w:lang w:eastAsia="en-GB"/>
        </w:rPr>
        <w:t>s</w:t>
      </w:r>
      <w:r>
        <w:rPr>
          <w:rFonts w:cs="Arial"/>
          <w:bCs/>
          <w:szCs w:val="24"/>
          <w:lang w:eastAsia="en-GB"/>
        </w:rPr>
        <w:t xml:space="preserve"> can be closed: </w:t>
      </w:r>
    </w:p>
    <w:p w14:paraId="3FBD9206" w14:textId="77777777" w:rsidR="008C3648" w:rsidRDefault="008C3648" w:rsidP="00CA6218">
      <w:pPr>
        <w:pStyle w:val="ListParagraph"/>
        <w:spacing w:line="276" w:lineRule="auto"/>
        <w:ind w:left="0"/>
        <w:jc w:val="both"/>
        <w:rPr>
          <w:rFonts w:cs="Arial"/>
          <w:bCs/>
          <w:szCs w:val="24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"/>
        <w:gridCol w:w="4716"/>
        <w:gridCol w:w="1316"/>
        <w:gridCol w:w="1843"/>
      </w:tblGrid>
      <w:tr w:rsidR="005C11FA" w:rsidRPr="00652F51" w14:paraId="1D874EC4" w14:textId="77777777" w:rsidTr="005C11FA">
        <w:trPr>
          <w:cantSplit/>
          <w:trHeight w:val="487"/>
          <w:tblHeader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2348388" w14:textId="77777777" w:rsidR="005C11FA" w:rsidRPr="00652F51" w:rsidRDefault="005C11FA" w:rsidP="00592110">
            <w:pPr>
              <w:ind w:right="28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Ref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3A877DD" w14:textId="77777777" w:rsidR="005C11FA" w:rsidRPr="00652F51" w:rsidRDefault="005C11FA" w:rsidP="00592110">
            <w:pPr>
              <w:ind w:right="28"/>
              <w:rPr>
                <w:rFonts w:cs="Arial"/>
                <w:b/>
              </w:rPr>
            </w:pPr>
            <w:r w:rsidRPr="00652F51">
              <w:rPr>
                <w:rFonts w:cs="Arial"/>
                <w:b/>
              </w:rPr>
              <w:t>Action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10B51FE" w14:textId="77777777" w:rsidR="005C11FA" w:rsidRPr="00652F51" w:rsidRDefault="005C11FA" w:rsidP="00592110">
            <w:pPr>
              <w:ind w:right="28"/>
              <w:rPr>
                <w:rFonts w:cs="Arial"/>
                <w:b/>
              </w:rPr>
            </w:pPr>
            <w:r w:rsidRPr="00652F51">
              <w:rPr>
                <w:rFonts w:cs="Arial"/>
                <w:b/>
              </w:rPr>
              <w:t>Lead / Staff Member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A90BBF3" w14:textId="77777777" w:rsidR="005C11FA" w:rsidRPr="00652F51" w:rsidRDefault="005C11FA" w:rsidP="00592110">
            <w:pPr>
              <w:ind w:right="28"/>
              <w:jc w:val="both"/>
              <w:rPr>
                <w:rFonts w:cs="Arial"/>
                <w:b/>
              </w:rPr>
            </w:pPr>
            <w:r w:rsidRPr="00652F51">
              <w:rPr>
                <w:rFonts w:cs="Arial"/>
                <w:b/>
              </w:rPr>
              <w:t>Status</w:t>
            </w:r>
          </w:p>
        </w:tc>
      </w:tr>
      <w:tr w:rsidR="005C11FA" w:rsidRPr="00652F51" w14:paraId="59188CAA" w14:textId="77777777" w:rsidTr="005C11FA">
        <w:trPr>
          <w:cantSplit/>
          <w:trHeight w:val="70"/>
        </w:trPr>
        <w:tc>
          <w:tcPr>
            <w:tcW w:w="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587D9" w14:textId="77777777" w:rsidR="005C11FA" w:rsidRPr="00652F51" w:rsidRDefault="005C11FA" w:rsidP="00592110">
            <w:pPr>
              <w:spacing w:before="120" w:after="120"/>
              <w:ind w:right="26"/>
              <w:jc w:val="both"/>
              <w:rPr>
                <w:rFonts w:cs="Arial"/>
              </w:rPr>
            </w:pPr>
            <w:r>
              <w:rPr>
                <w:rFonts w:cs="Arial"/>
              </w:rPr>
              <w:t>1.1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A4628" w14:textId="77777777" w:rsidR="005C11FA" w:rsidRPr="00652F51" w:rsidRDefault="005C11FA" w:rsidP="00592110">
            <w:pPr>
              <w:spacing w:before="120" w:after="120"/>
              <w:ind w:right="26"/>
              <w:jc w:val="both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JG</w:t>
            </w:r>
            <w:r w:rsidRPr="00B95CA9">
              <w:rPr>
                <w:rFonts w:cs="Arial"/>
                <w:color w:val="000000" w:themeColor="text1"/>
              </w:rPr>
              <w:t xml:space="preserve"> to invite Pat and </w:t>
            </w:r>
            <w:r>
              <w:rPr>
                <w:rFonts w:cs="Arial"/>
                <w:color w:val="000000" w:themeColor="text1"/>
              </w:rPr>
              <w:t xml:space="preserve">/ or </w:t>
            </w:r>
            <w:r w:rsidRPr="00B95CA9">
              <w:rPr>
                <w:rFonts w:cs="Arial"/>
                <w:color w:val="000000" w:themeColor="text1"/>
              </w:rPr>
              <w:t>Andy (WCC) to next SOG to give update.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24B17" w14:textId="77777777" w:rsidR="005C11FA" w:rsidRPr="00652F51" w:rsidRDefault="005C11FA" w:rsidP="00592110">
            <w:pPr>
              <w:spacing w:before="120" w:after="120"/>
              <w:ind w:right="26"/>
              <w:jc w:val="both"/>
              <w:rPr>
                <w:rFonts w:cs="Arial"/>
              </w:rPr>
            </w:pPr>
            <w:r>
              <w:rPr>
                <w:rFonts w:cs="Arial"/>
              </w:rPr>
              <w:t>JG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977DF" w14:textId="77777777" w:rsidR="005C11FA" w:rsidRPr="00652F51" w:rsidRDefault="005C11FA" w:rsidP="00592110">
            <w:pPr>
              <w:spacing w:before="120" w:after="120"/>
              <w:ind w:right="26"/>
              <w:rPr>
                <w:rFonts w:cs="Arial"/>
              </w:rPr>
            </w:pPr>
            <w:r>
              <w:rPr>
                <w:rFonts w:cs="Arial"/>
              </w:rPr>
              <w:t>Closed</w:t>
            </w:r>
          </w:p>
        </w:tc>
      </w:tr>
      <w:tr w:rsidR="005C11FA" w:rsidRPr="00652F51" w14:paraId="32E25216" w14:textId="77777777" w:rsidTr="005C11FA">
        <w:trPr>
          <w:cantSplit/>
          <w:trHeight w:val="70"/>
        </w:trPr>
        <w:tc>
          <w:tcPr>
            <w:tcW w:w="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929C1" w14:textId="77777777" w:rsidR="005C11FA" w:rsidRPr="00652F51" w:rsidRDefault="005C11FA" w:rsidP="00592110">
            <w:pPr>
              <w:spacing w:before="120" w:after="120"/>
              <w:ind w:right="26"/>
              <w:jc w:val="both"/>
              <w:rPr>
                <w:rFonts w:cs="Arial"/>
              </w:rPr>
            </w:pPr>
            <w:r>
              <w:rPr>
                <w:rFonts w:cs="Arial"/>
              </w:rPr>
              <w:t>1.7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19D89" w14:textId="77777777" w:rsidR="005C11FA" w:rsidRPr="003F0E14" w:rsidRDefault="005C11FA" w:rsidP="00592110">
            <w:pPr>
              <w:spacing w:before="120" w:after="120"/>
              <w:ind w:right="26"/>
              <w:jc w:val="both"/>
              <w:rPr>
                <w:rFonts w:cs="Arial"/>
                <w:color w:val="000000" w:themeColor="text1"/>
              </w:rPr>
            </w:pPr>
            <w:r w:rsidRPr="00CA6218">
              <w:rPr>
                <w:rFonts w:cs="Arial"/>
                <w:color w:val="000000" w:themeColor="text1"/>
              </w:rPr>
              <w:t>AH to arrange for Helen Sellers to bring paper to the next SOG meeting.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541C5" w14:textId="77777777" w:rsidR="005C11FA" w:rsidRPr="00652F51" w:rsidRDefault="005C11FA" w:rsidP="00592110">
            <w:pPr>
              <w:spacing w:before="120" w:after="120"/>
              <w:ind w:right="26"/>
              <w:jc w:val="both"/>
              <w:rPr>
                <w:rFonts w:cs="Arial"/>
              </w:rPr>
            </w:pPr>
            <w:r>
              <w:rPr>
                <w:rFonts w:cs="Arial"/>
              </w:rPr>
              <w:t>AH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6FF06" w14:textId="3DB11A48" w:rsidR="005C11FA" w:rsidRDefault="005C11FA" w:rsidP="00592110">
            <w:pPr>
              <w:spacing w:before="120" w:after="120"/>
              <w:ind w:right="26"/>
              <w:rPr>
                <w:rFonts w:cs="Arial"/>
              </w:rPr>
            </w:pPr>
            <w:r>
              <w:rPr>
                <w:rFonts w:cs="Arial"/>
              </w:rPr>
              <w:t xml:space="preserve">Closed, to come to next meeting. </w:t>
            </w:r>
          </w:p>
        </w:tc>
      </w:tr>
      <w:tr w:rsidR="005C11FA" w:rsidRPr="00652F51" w14:paraId="6EBA2F31" w14:textId="77777777" w:rsidTr="005C11FA">
        <w:trPr>
          <w:cantSplit/>
          <w:trHeight w:val="70"/>
        </w:trPr>
        <w:tc>
          <w:tcPr>
            <w:tcW w:w="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3E5B8" w14:textId="77777777" w:rsidR="005C11FA" w:rsidRPr="00652F51" w:rsidRDefault="005C11FA" w:rsidP="00592110">
            <w:pPr>
              <w:spacing w:before="120" w:after="120"/>
              <w:ind w:right="26"/>
              <w:jc w:val="both"/>
              <w:rPr>
                <w:rFonts w:cs="Arial"/>
              </w:rPr>
            </w:pPr>
            <w:r>
              <w:rPr>
                <w:rFonts w:cs="Arial"/>
              </w:rPr>
              <w:t>2.1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544E0" w14:textId="77777777" w:rsidR="005C11FA" w:rsidRPr="003F0E14" w:rsidRDefault="005C11FA" w:rsidP="00592110">
            <w:pPr>
              <w:spacing w:before="120" w:after="120"/>
              <w:ind w:right="26"/>
              <w:jc w:val="both"/>
              <w:rPr>
                <w:rFonts w:cs="Arial"/>
                <w:color w:val="000000" w:themeColor="text1"/>
              </w:rPr>
            </w:pPr>
            <w:r w:rsidRPr="004C5FA4">
              <w:rPr>
                <w:rFonts w:cs="Arial"/>
                <w:color w:val="000000" w:themeColor="text1"/>
              </w:rPr>
              <w:t>JM to send around document to be read and signed off.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0763" w14:textId="77777777" w:rsidR="005C11FA" w:rsidRPr="00652F51" w:rsidRDefault="005C11FA" w:rsidP="00592110">
            <w:pPr>
              <w:spacing w:before="120" w:after="120"/>
              <w:ind w:right="26"/>
              <w:jc w:val="both"/>
              <w:rPr>
                <w:rFonts w:cs="Arial"/>
              </w:rPr>
            </w:pPr>
            <w:r>
              <w:rPr>
                <w:rFonts w:cs="Arial"/>
              </w:rPr>
              <w:t>JM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A20D3" w14:textId="7AD824EB" w:rsidR="005C11FA" w:rsidRDefault="005C11FA" w:rsidP="00592110">
            <w:pPr>
              <w:spacing w:before="120" w:after="120"/>
              <w:ind w:right="26"/>
              <w:rPr>
                <w:rFonts w:cs="Arial"/>
              </w:rPr>
            </w:pPr>
            <w:r>
              <w:rPr>
                <w:rFonts w:cs="Arial"/>
              </w:rPr>
              <w:t>Closed</w:t>
            </w:r>
          </w:p>
        </w:tc>
      </w:tr>
      <w:tr w:rsidR="005C11FA" w:rsidRPr="00652F51" w14:paraId="73A427EB" w14:textId="77777777" w:rsidTr="005C11FA">
        <w:trPr>
          <w:cantSplit/>
          <w:trHeight w:val="70"/>
        </w:trPr>
        <w:tc>
          <w:tcPr>
            <w:tcW w:w="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16442" w14:textId="77777777" w:rsidR="005C11FA" w:rsidRPr="00652F51" w:rsidRDefault="005C11FA" w:rsidP="00592110">
            <w:pPr>
              <w:spacing w:before="120" w:after="120"/>
              <w:ind w:right="26"/>
              <w:jc w:val="both"/>
              <w:rPr>
                <w:rFonts w:cs="Arial"/>
              </w:rPr>
            </w:pPr>
            <w:r>
              <w:rPr>
                <w:rFonts w:cs="Arial"/>
              </w:rPr>
              <w:t>2.2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1F371" w14:textId="77777777" w:rsidR="005C11FA" w:rsidRPr="003F0E14" w:rsidRDefault="005C11FA" w:rsidP="00592110">
            <w:pPr>
              <w:spacing w:before="120" w:after="120"/>
              <w:ind w:right="26"/>
              <w:jc w:val="both"/>
              <w:rPr>
                <w:rFonts w:cs="Arial"/>
                <w:color w:val="000000" w:themeColor="text1"/>
              </w:rPr>
            </w:pPr>
            <w:r w:rsidRPr="00F57133">
              <w:rPr>
                <w:rFonts w:cs="Arial"/>
                <w:color w:val="000000" w:themeColor="text1"/>
              </w:rPr>
              <w:t xml:space="preserve">SOG to look at SOP and get back to NM with any comments. 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53235" w14:textId="77777777" w:rsidR="005C11FA" w:rsidRPr="00652F51" w:rsidRDefault="005C11FA" w:rsidP="00592110">
            <w:pPr>
              <w:spacing w:before="120" w:after="120"/>
              <w:ind w:right="26"/>
              <w:jc w:val="both"/>
              <w:rPr>
                <w:rFonts w:cs="Arial"/>
              </w:rPr>
            </w:pPr>
            <w:r>
              <w:rPr>
                <w:rFonts w:cs="Arial"/>
              </w:rPr>
              <w:t>All / NM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ECCCF" w14:textId="63999CD8" w:rsidR="005C11FA" w:rsidRDefault="005C11FA" w:rsidP="00592110">
            <w:pPr>
              <w:spacing w:before="120" w:after="120"/>
              <w:ind w:right="26"/>
              <w:rPr>
                <w:rFonts w:cs="Arial"/>
              </w:rPr>
            </w:pPr>
            <w:r>
              <w:rPr>
                <w:rFonts w:cs="Arial"/>
              </w:rPr>
              <w:t>Closed</w:t>
            </w:r>
          </w:p>
        </w:tc>
      </w:tr>
    </w:tbl>
    <w:p w14:paraId="30D99649" w14:textId="77777777" w:rsidR="006E03B2" w:rsidRDefault="006E03B2" w:rsidP="006E03B2">
      <w:pPr>
        <w:spacing w:line="276" w:lineRule="auto"/>
        <w:jc w:val="both"/>
        <w:rPr>
          <w:rFonts w:cs="Arial"/>
          <w:bCs/>
          <w:szCs w:val="24"/>
          <w:lang w:eastAsia="en-GB"/>
        </w:rPr>
      </w:pPr>
    </w:p>
    <w:p w14:paraId="13120467" w14:textId="77777777" w:rsidR="00C56B82" w:rsidRDefault="00C56B82" w:rsidP="00C56B82">
      <w:pPr>
        <w:spacing w:line="276" w:lineRule="auto"/>
        <w:jc w:val="both"/>
        <w:rPr>
          <w:rFonts w:cs="Arial"/>
          <w:bCs/>
          <w:szCs w:val="24"/>
          <w:lang w:eastAsia="en-GB"/>
        </w:rPr>
      </w:pPr>
    </w:p>
    <w:p w14:paraId="0C6A6CA4" w14:textId="756A37E0" w:rsidR="009760E1" w:rsidRPr="009760E1" w:rsidRDefault="009760E1" w:rsidP="009760E1">
      <w:pPr>
        <w:pStyle w:val="ListParagraph"/>
        <w:numPr>
          <w:ilvl w:val="0"/>
          <w:numId w:val="29"/>
        </w:numPr>
        <w:spacing w:line="276" w:lineRule="auto"/>
        <w:jc w:val="both"/>
        <w:rPr>
          <w:rFonts w:cs="Arial"/>
          <w:b/>
          <w:szCs w:val="24"/>
          <w:lang w:eastAsia="en-GB"/>
        </w:rPr>
      </w:pPr>
      <w:r w:rsidRPr="009760E1">
        <w:rPr>
          <w:rFonts w:cs="Arial"/>
          <w:b/>
          <w:szCs w:val="24"/>
          <w:lang w:eastAsia="en-GB"/>
        </w:rPr>
        <w:lastRenderedPageBreak/>
        <w:t>Natural capital discussion</w:t>
      </w:r>
    </w:p>
    <w:p w14:paraId="06AB3180" w14:textId="30D480E1" w:rsidR="009760E1" w:rsidRDefault="009760E1" w:rsidP="009760E1">
      <w:pPr>
        <w:pStyle w:val="ListParagraph"/>
        <w:numPr>
          <w:ilvl w:val="0"/>
          <w:numId w:val="50"/>
        </w:numPr>
        <w:spacing w:line="276" w:lineRule="auto"/>
        <w:jc w:val="both"/>
        <w:rPr>
          <w:rFonts w:cs="Arial"/>
          <w:bCs/>
          <w:szCs w:val="24"/>
          <w:lang w:eastAsia="en-GB"/>
        </w:rPr>
      </w:pPr>
      <w:r>
        <w:rPr>
          <w:rFonts w:cs="Arial"/>
          <w:bCs/>
          <w:szCs w:val="24"/>
          <w:lang w:eastAsia="en-GB"/>
        </w:rPr>
        <w:t xml:space="preserve">Discussion on Natural Capital and how this can benefit communities. </w:t>
      </w:r>
    </w:p>
    <w:p w14:paraId="19C49C4A" w14:textId="666B408E" w:rsidR="009760E1" w:rsidRDefault="009760E1" w:rsidP="009760E1">
      <w:pPr>
        <w:pStyle w:val="ListParagraph"/>
        <w:numPr>
          <w:ilvl w:val="0"/>
          <w:numId w:val="50"/>
        </w:numPr>
        <w:spacing w:line="276" w:lineRule="auto"/>
        <w:jc w:val="both"/>
        <w:rPr>
          <w:rFonts w:cs="Arial"/>
          <w:bCs/>
          <w:szCs w:val="24"/>
          <w:lang w:eastAsia="en-GB"/>
        </w:rPr>
      </w:pPr>
      <w:r>
        <w:rPr>
          <w:rFonts w:cs="Arial"/>
          <w:bCs/>
          <w:szCs w:val="24"/>
          <w:lang w:eastAsia="en-GB"/>
        </w:rPr>
        <w:t xml:space="preserve">CM asked for this to be a more substantial agenda item for another meeting later in the year. </w:t>
      </w:r>
    </w:p>
    <w:p w14:paraId="6142D43B" w14:textId="17F78266" w:rsidR="009760E1" w:rsidRDefault="009760E1" w:rsidP="009760E1">
      <w:pPr>
        <w:pStyle w:val="ListParagraph"/>
        <w:numPr>
          <w:ilvl w:val="0"/>
          <w:numId w:val="50"/>
        </w:numPr>
        <w:spacing w:line="276" w:lineRule="auto"/>
        <w:jc w:val="both"/>
        <w:rPr>
          <w:rFonts w:cs="Arial"/>
          <w:bCs/>
          <w:szCs w:val="24"/>
          <w:lang w:eastAsia="en-GB"/>
        </w:rPr>
      </w:pPr>
      <w:r>
        <w:rPr>
          <w:rFonts w:cs="Arial"/>
          <w:bCs/>
          <w:szCs w:val="24"/>
          <w:lang w:eastAsia="en-GB"/>
        </w:rPr>
        <w:t>Pat to update at next meeting but only on Carbon Codec</w:t>
      </w:r>
    </w:p>
    <w:p w14:paraId="282AB840" w14:textId="1840D97F" w:rsidR="009760E1" w:rsidRDefault="009760E1" w:rsidP="009760E1">
      <w:pPr>
        <w:pStyle w:val="ListParagraph"/>
        <w:numPr>
          <w:ilvl w:val="0"/>
          <w:numId w:val="50"/>
        </w:numPr>
        <w:spacing w:line="276" w:lineRule="auto"/>
        <w:jc w:val="both"/>
        <w:rPr>
          <w:rFonts w:cs="Arial"/>
          <w:bCs/>
          <w:szCs w:val="24"/>
          <w:lang w:eastAsia="en-GB"/>
        </w:rPr>
      </w:pPr>
      <w:r>
        <w:rPr>
          <w:rFonts w:cs="Arial"/>
          <w:bCs/>
          <w:szCs w:val="24"/>
          <w:lang w:eastAsia="en-GB"/>
        </w:rPr>
        <w:t>SH said it would be useful to see things from</w:t>
      </w:r>
      <w:r w:rsidR="006D1553">
        <w:rPr>
          <w:rFonts w:cs="Arial"/>
          <w:bCs/>
          <w:szCs w:val="24"/>
          <w:lang w:eastAsia="en-GB"/>
        </w:rPr>
        <w:t xml:space="preserve"> </w:t>
      </w:r>
      <w:r>
        <w:rPr>
          <w:rFonts w:cs="Arial"/>
          <w:bCs/>
          <w:szCs w:val="24"/>
          <w:lang w:eastAsia="en-GB"/>
        </w:rPr>
        <w:t xml:space="preserve">a conservancy point of view. </w:t>
      </w:r>
    </w:p>
    <w:p w14:paraId="747E20B7" w14:textId="45C7D237" w:rsidR="009760E1" w:rsidRDefault="009760E1" w:rsidP="009760E1">
      <w:pPr>
        <w:pStyle w:val="ListParagraph"/>
        <w:numPr>
          <w:ilvl w:val="0"/>
          <w:numId w:val="50"/>
        </w:numPr>
        <w:spacing w:line="276" w:lineRule="auto"/>
        <w:jc w:val="both"/>
        <w:rPr>
          <w:rFonts w:cs="Arial"/>
          <w:bCs/>
          <w:szCs w:val="24"/>
          <w:lang w:eastAsia="en-GB"/>
        </w:rPr>
      </w:pPr>
      <w:r>
        <w:rPr>
          <w:rFonts w:cs="Arial"/>
          <w:bCs/>
          <w:szCs w:val="24"/>
          <w:lang w:eastAsia="en-GB"/>
        </w:rPr>
        <w:t>JT said that there is a propose</w:t>
      </w:r>
      <w:r w:rsidR="006D1553">
        <w:rPr>
          <w:rFonts w:cs="Arial"/>
          <w:bCs/>
          <w:szCs w:val="24"/>
          <w:lang w:eastAsia="en-GB"/>
        </w:rPr>
        <w:t>d</w:t>
      </w:r>
      <w:r>
        <w:rPr>
          <w:rFonts w:cs="Arial"/>
          <w:bCs/>
          <w:szCs w:val="24"/>
          <w:lang w:eastAsia="en-GB"/>
        </w:rPr>
        <w:t xml:space="preserve"> carbon tax in the land reform bill. </w:t>
      </w:r>
    </w:p>
    <w:p w14:paraId="66E1D89A" w14:textId="36D426D1" w:rsidR="009760E1" w:rsidRDefault="009760E1" w:rsidP="009760E1">
      <w:pPr>
        <w:pStyle w:val="ListParagraph"/>
        <w:numPr>
          <w:ilvl w:val="0"/>
          <w:numId w:val="50"/>
        </w:numPr>
        <w:spacing w:line="276" w:lineRule="auto"/>
        <w:jc w:val="both"/>
        <w:rPr>
          <w:rFonts w:cs="Arial"/>
          <w:bCs/>
          <w:szCs w:val="24"/>
          <w:lang w:eastAsia="en-GB"/>
        </w:rPr>
      </w:pPr>
      <w:r>
        <w:rPr>
          <w:rFonts w:cs="Arial"/>
          <w:bCs/>
          <w:szCs w:val="24"/>
          <w:lang w:eastAsia="en-GB"/>
        </w:rPr>
        <w:t xml:space="preserve">BC highlighted that investors funding woodland creation is the same </w:t>
      </w:r>
      <w:r w:rsidR="00250F76">
        <w:rPr>
          <w:rFonts w:cs="Arial"/>
          <w:bCs/>
          <w:szCs w:val="24"/>
          <w:lang w:eastAsia="en-GB"/>
        </w:rPr>
        <w:t xml:space="preserve">as </w:t>
      </w:r>
      <w:r>
        <w:rPr>
          <w:rFonts w:cs="Arial"/>
          <w:bCs/>
          <w:szCs w:val="24"/>
          <w:lang w:eastAsia="en-GB"/>
        </w:rPr>
        <w:t xml:space="preserve">natural capital funding. </w:t>
      </w:r>
    </w:p>
    <w:p w14:paraId="166F87A9" w14:textId="4BF44C42" w:rsidR="00CD3B4B" w:rsidRPr="00CD3B4B" w:rsidRDefault="00CD3B4B" w:rsidP="00CD3B4B">
      <w:pPr>
        <w:spacing w:line="276" w:lineRule="auto"/>
        <w:jc w:val="both"/>
        <w:rPr>
          <w:rFonts w:cs="Arial"/>
          <w:b/>
          <w:szCs w:val="24"/>
          <w:lang w:eastAsia="en-GB"/>
        </w:rPr>
      </w:pPr>
      <w:r w:rsidRPr="00CD3B4B">
        <w:rPr>
          <w:rFonts w:cs="Arial"/>
          <w:b/>
          <w:szCs w:val="24"/>
          <w:lang w:eastAsia="en-GB"/>
        </w:rPr>
        <w:t xml:space="preserve">Action: </w:t>
      </w:r>
      <w:r w:rsidR="00C73491">
        <w:rPr>
          <w:rFonts w:cs="Arial"/>
          <w:b/>
          <w:szCs w:val="24"/>
          <w:lang w:eastAsia="en-GB"/>
        </w:rPr>
        <w:t xml:space="preserve">BC </w:t>
      </w:r>
      <w:r w:rsidRPr="00CD3B4B">
        <w:rPr>
          <w:rFonts w:cs="Arial"/>
          <w:b/>
          <w:szCs w:val="24"/>
          <w:lang w:eastAsia="en-GB"/>
        </w:rPr>
        <w:t xml:space="preserve">to add agenda item to another meeting for fuller discussion. </w:t>
      </w:r>
    </w:p>
    <w:p w14:paraId="2D20BCF4" w14:textId="77777777" w:rsidR="009760E1" w:rsidRPr="00797634" w:rsidRDefault="009760E1" w:rsidP="00797634">
      <w:pPr>
        <w:spacing w:line="276" w:lineRule="auto"/>
        <w:ind w:left="360"/>
        <w:jc w:val="both"/>
        <w:rPr>
          <w:rFonts w:cs="Arial"/>
          <w:bCs/>
          <w:szCs w:val="24"/>
          <w:lang w:eastAsia="en-GB"/>
        </w:rPr>
      </w:pPr>
    </w:p>
    <w:p w14:paraId="6ABEDBD5" w14:textId="2DB2D721" w:rsidR="00797634" w:rsidRDefault="009760E1" w:rsidP="00797634">
      <w:pPr>
        <w:pStyle w:val="ListParagraph"/>
        <w:numPr>
          <w:ilvl w:val="0"/>
          <w:numId w:val="29"/>
        </w:numPr>
        <w:spacing w:line="276" w:lineRule="auto"/>
        <w:jc w:val="both"/>
        <w:rPr>
          <w:rFonts w:cs="Arial"/>
          <w:b/>
          <w:szCs w:val="24"/>
          <w:lang w:eastAsia="en-GB"/>
        </w:rPr>
      </w:pPr>
      <w:r w:rsidRPr="009760E1">
        <w:rPr>
          <w:rFonts w:cs="Arial"/>
          <w:b/>
          <w:szCs w:val="24"/>
          <w:lang w:eastAsia="en-GB"/>
        </w:rPr>
        <w:t>Drones</w:t>
      </w:r>
    </w:p>
    <w:p w14:paraId="66083A6A" w14:textId="3CB4D157" w:rsidR="00797634" w:rsidRDefault="00797634" w:rsidP="00797634">
      <w:pPr>
        <w:pStyle w:val="ListParagraph"/>
        <w:numPr>
          <w:ilvl w:val="0"/>
          <w:numId w:val="50"/>
        </w:numPr>
        <w:spacing w:line="276" w:lineRule="auto"/>
        <w:jc w:val="both"/>
        <w:rPr>
          <w:rFonts w:cs="Arial"/>
          <w:bCs/>
          <w:szCs w:val="24"/>
          <w:lang w:eastAsia="en-GB"/>
        </w:rPr>
      </w:pPr>
      <w:r w:rsidRPr="00797634">
        <w:rPr>
          <w:rFonts w:cs="Arial"/>
          <w:bCs/>
          <w:szCs w:val="24"/>
          <w:lang w:eastAsia="en-GB"/>
        </w:rPr>
        <w:t xml:space="preserve">KW asked about the next steps for conservancies now we have a </w:t>
      </w:r>
      <w:proofErr w:type="gramStart"/>
      <w:r w:rsidRPr="00797634">
        <w:rPr>
          <w:rFonts w:cs="Arial"/>
          <w:bCs/>
          <w:szCs w:val="24"/>
          <w:lang w:eastAsia="en-GB"/>
        </w:rPr>
        <w:t>drones</w:t>
      </w:r>
      <w:proofErr w:type="gramEnd"/>
      <w:r w:rsidRPr="00797634">
        <w:rPr>
          <w:rFonts w:cs="Arial"/>
          <w:bCs/>
          <w:szCs w:val="24"/>
          <w:lang w:eastAsia="en-GB"/>
        </w:rPr>
        <w:t xml:space="preserve"> policy</w:t>
      </w:r>
      <w:r>
        <w:rPr>
          <w:rFonts w:cs="Arial"/>
          <w:bCs/>
          <w:szCs w:val="24"/>
          <w:lang w:eastAsia="en-GB"/>
        </w:rPr>
        <w:t xml:space="preserve">. </w:t>
      </w:r>
    </w:p>
    <w:p w14:paraId="6409253D" w14:textId="77414952" w:rsidR="00797634" w:rsidRDefault="00797634" w:rsidP="00797634">
      <w:pPr>
        <w:pStyle w:val="ListParagraph"/>
        <w:numPr>
          <w:ilvl w:val="0"/>
          <w:numId w:val="50"/>
        </w:numPr>
        <w:spacing w:line="276" w:lineRule="auto"/>
        <w:jc w:val="both"/>
        <w:rPr>
          <w:rFonts w:cs="Arial"/>
          <w:bCs/>
          <w:szCs w:val="24"/>
          <w:lang w:eastAsia="en-GB"/>
        </w:rPr>
      </w:pPr>
      <w:r>
        <w:rPr>
          <w:rFonts w:cs="Arial"/>
          <w:bCs/>
          <w:szCs w:val="24"/>
          <w:lang w:eastAsia="en-GB"/>
        </w:rPr>
        <w:t>CM said it would be good for staff moral</w:t>
      </w:r>
      <w:r w:rsidR="00250F76">
        <w:rPr>
          <w:rFonts w:cs="Arial"/>
          <w:bCs/>
          <w:szCs w:val="24"/>
          <w:lang w:eastAsia="en-GB"/>
        </w:rPr>
        <w:t>e</w:t>
      </w:r>
      <w:r>
        <w:rPr>
          <w:rFonts w:cs="Arial"/>
          <w:bCs/>
          <w:szCs w:val="24"/>
          <w:lang w:eastAsia="en-GB"/>
        </w:rPr>
        <w:t xml:space="preserve"> to get drones into the conservancies. </w:t>
      </w:r>
    </w:p>
    <w:p w14:paraId="2DD838EE" w14:textId="1594EA88" w:rsidR="00797634" w:rsidRDefault="00797634" w:rsidP="00797634">
      <w:pPr>
        <w:pStyle w:val="ListParagraph"/>
        <w:numPr>
          <w:ilvl w:val="0"/>
          <w:numId w:val="50"/>
        </w:numPr>
        <w:spacing w:line="276" w:lineRule="auto"/>
        <w:jc w:val="both"/>
        <w:rPr>
          <w:rFonts w:cs="Arial"/>
          <w:bCs/>
          <w:szCs w:val="24"/>
          <w:lang w:eastAsia="en-GB"/>
        </w:rPr>
      </w:pPr>
      <w:r>
        <w:rPr>
          <w:rFonts w:cs="Arial"/>
          <w:bCs/>
          <w:szCs w:val="24"/>
          <w:lang w:eastAsia="en-GB"/>
        </w:rPr>
        <w:t xml:space="preserve">All agreed that there are staff who are keen and interested. </w:t>
      </w:r>
    </w:p>
    <w:p w14:paraId="3A3ADDE1" w14:textId="77777777" w:rsidR="00797634" w:rsidRDefault="00797634" w:rsidP="00797634">
      <w:pPr>
        <w:pStyle w:val="ListParagraph"/>
        <w:numPr>
          <w:ilvl w:val="0"/>
          <w:numId w:val="50"/>
        </w:numPr>
        <w:spacing w:line="276" w:lineRule="auto"/>
        <w:jc w:val="both"/>
        <w:rPr>
          <w:rFonts w:cs="Arial"/>
          <w:bCs/>
          <w:szCs w:val="24"/>
          <w:lang w:eastAsia="en-GB"/>
        </w:rPr>
      </w:pPr>
      <w:r>
        <w:rPr>
          <w:rFonts w:cs="Arial"/>
          <w:bCs/>
          <w:szCs w:val="24"/>
          <w:lang w:eastAsia="en-GB"/>
        </w:rPr>
        <w:t xml:space="preserve">SH pointed out that SF are asking agents to provide drone </w:t>
      </w:r>
      <w:proofErr w:type="gramStart"/>
      <w:r>
        <w:rPr>
          <w:rFonts w:cs="Arial"/>
          <w:bCs/>
          <w:szCs w:val="24"/>
          <w:lang w:eastAsia="en-GB"/>
        </w:rPr>
        <w:t>images</w:t>
      </w:r>
      <w:proofErr w:type="gramEnd"/>
      <w:r>
        <w:rPr>
          <w:rFonts w:cs="Arial"/>
          <w:bCs/>
          <w:szCs w:val="24"/>
          <w:lang w:eastAsia="en-GB"/>
        </w:rPr>
        <w:t xml:space="preserve"> so we need to know how to use them. DH agreed that the use of drones is now embedded in the sector. </w:t>
      </w:r>
    </w:p>
    <w:p w14:paraId="42CEB6FD" w14:textId="521D9ADA" w:rsidR="00797634" w:rsidRDefault="00797634" w:rsidP="00797634">
      <w:pPr>
        <w:pStyle w:val="ListParagraph"/>
        <w:numPr>
          <w:ilvl w:val="0"/>
          <w:numId w:val="50"/>
        </w:numPr>
        <w:spacing w:line="276" w:lineRule="auto"/>
        <w:jc w:val="both"/>
        <w:rPr>
          <w:rFonts w:cs="Arial"/>
          <w:bCs/>
          <w:szCs w:val="24"/>
          <w:lang w:eastAsia="en-GB"/>
        </w:rPr>
      </w:pPr>
      <w:r>
        <w:rPr>
          <w:rFonts w:cs="Arial"/>
          <w:bCs/>
          <w:szCs w:val="24"/>
          <w:lang w:eastAsia="en-GB"/>
        </w:rPr>
        <w:t>BC agreed a plan was required. ‘</w:t>
      </w:r>
    </w:p>
    <w:p w14:paraId="57DB8DA5" w14:textId="5E2CC03D" w:rsidR="00797634" w:rsidRPr="00797634" w:rsidRDefault="00797634" w:rsidP="00797634">
      <w:pPr>
        <w:spacing w:line="276" w:lineRule="auto"/>
        <w:jc w:val="both"/>
        <w:rPr>
          <w:rFonts w:cs="Arial"/>
          <w:bCs/>
          <w:szCs w:val="24"/>
          <w:lang w:eastAsia="en-GB"/>
        </w:rPr>
      </w:pPr>
      <w:r w:rsidRPr="0065487A">
        <w:rPr>
          <w:rFonts w:cs="Arial"/>
          <w:b/>
          <w:bCs/>
          <w:szCs w:val="24"/>
          <w:lang w:eastAsia="en-GB"/>
        </w:rPr>
        <w:t xml:space="preserve">Action: </w:t>
      </w:r>
      <w:r>
        <w:rPr>
          <w:rFonts w:cs="Arial"/>
          <w:b/>
          <w:bCs/>
          <w:szCs w:val="24"/>
          <w:lang w:eastAsia="en-GB"/>
        </w:rPr>
        <w:t xml:space="preserve">BC to contact Kyle and ask his team (Gareth’s team?) to lead on project looking at </w:t>
      </w:r>
      <w:r w:rsidR="00B41720">
        <w:rPr>
          <w:rFonts w:cs="Arial"/>
          <w:b/>
          <w:bCs/>
          <w:szCs w:val="24"/>
          <w:lang w:eastAsia="en-GB"/>
        </w:rPr>
        <w:t xml:space="preserve">use of </w:t>
      </w:r>
      <w:r>
        <w:rPr>
          <w:rFonts w:cs="Arial"/>
          <w:b/>
          <w:bCs/>
          <w:szCs w:val="24"/>
          <w:lang w:eastAsia="en-GB"/>
        </w:rPr>
        <w:t xml:space="preserve">drones in conservancies.  </w:t>
      </w:r>
      <w:r w:rsidRPr="00797634">
        <w:rPr>
          <w:rFonts w:cs="Arial"/>
          <w:bCs/>
          <w:szCs w:val="24"/>
          <w:lang w:eastAsia="en-GB"/>
        </w:rPr>
        <w:t xml:space="preserve"> </w:t>
      </w:r>
    </w:p>
    <w:p w14:paraId="7DFEFFC1" w14:textId="77777777" w:rsidR="009760E1" w:rsidRPr="00C56B82" w:rsidRDefault="009760E1" w:rsidP="00C56B82">
      <w:pPr>
        <w:spacing w:line="276" w:lineRule="auto"/>
        <w:jc w:val="both"/>
        <w:rPr>
          <w:rFonts w:cs="Arial"/>
          <w:bCs/>
          <w:szCs w:val="24"/>
          <w:lang w:eastAsia="en-GB"/>
        </w:rPr>
      </w:pPr>
    </w:p>
    <w:p w14:paraId="71711269" w14:textId="70F5CA98" w:rsidR="005420F5" w:rsidRPr="005420F5" w:rsidRDefault="00CF3807" w:rsidP="005420F5">
      <w:pPr>
        <w:numPr>
          <w:ilvl w:val="0"/>
          <w:numId w:val="29"/>
        </w:numPr>
        <w:spacing w:after="200" w:line="276" w:lineRule="auto"/>
        <w:contextualSpacing/>
        <w:jc w:val="both"/>
        <w:rPr>
          <w:rFonts w:eastAsia="Calibri" w:cs="Arial"/>
          <w:b/>
          <w:color w:val="000000" w:themeColor="text1"/>
          <w:szCs w:val="24"/>
        </w:rPr>
      </w:pPr>
      <w:r>
        <w:rPr>
          <w:rFonts w:eastAsia="Calibri" w:cs="Arial"/>
          <w:b/>
          <w:color w:val="000000" w:themeColor="text1"/>
          <w:szCs w:val="24"/>
        </w:rPr>
        <w:t xml:space="preserve">Woodland Creation </w:t>
      </w:r>
      <w:r w:rsidR="009E590C">
        <w:rPr>
          <w:rFonts w:eastAsia="Calibri" w:cs="Arial"/>
          <w:b/>
          <w:color w:val="000000" w:themeColor="text1"/>
          <w:szCs w:val="24"/>
        </w:rPr>
        <w:t>progress update</w:t>
      </w:r>
    </w:p>
    <w:p w14:paraId="733B3F2B" w14:textId="77777777" w:rsidR="009E4DED" w:rsidRDefault="009E4DED" w:rsidP="00A625EB">
      <w:pPr>
        <w:jc w:val="both"/>
        <w:rPr>
          <w:rFonts w:cs="Arial"/>
          <w:szCs w:val="24"/>
          <w:lang w:eastAsia="en-GB"/>
        </w:rPr>
      </w:pPr>
    </w:p>
    <w:p w14:paraId="73AFEDF3" w14:textId="504750CC" w:rsidR="00F6627B" w:rsidRPr="00F6627B" w:rsidRDefault="005C11FA" w:rsidP="00F6627B">
      <w:pPr>
        <w:pStyle w:val="ListParagraph"/>
        <w:numPr>
          <w:ilvl w:val="0"/>
          <w:numId w:val="47"/>
        </w:numPr>
        <w:jc w:val="both"/>
        <w:rPr>
          <w:rFonts w:cs="Arial"/>
          <w:b/>
          <w:bCs/>
          <w:color w:val="FF0000"/>
          <w:lang w:eastAsia="en-GB"/>
        </w:rPr>
      </w:pPr>
      <w:r>
        <w:rPr>
          <w:rFonts w:cs="Arial"/>
          <w:color w:val="000000" w:themeColor="text1"/>
          <w:lang w:eastAsia="en-GB"/>
        </w:rPr>
        <w:t>Claims trick</w:t>
      </w:r>
      <w:r w:rsidR="00D21585">
        <w:rPr>
          <w:rFonts w:cs="Arial"/>
          <w:color w:val="000000" w:themeColor="text1"/>
          <w:lang w:eastAsia="en-GB"/>
        </w:rPr>
        <w:t>l</w:t>
      </w:r>
      <w:r>
        <w:rPr>
          <w:rFonts w:cs="Arial"/>
          <w:color w:val="000000" w:themeColor="text1"/>
          <w:lang w:eastAsia="en-GB"/>
        </w:rPr>
        <w:t xml:space="preserve">ing in. Expect a rush in next couple of weeks. </w:t>
      </w:r>
    </w:p>
    <w:p w14:paraId="632E9C74" w14:textId="78D73261" w:rsidR="00F6627B" w:rsidRPr="005C11FA" w:rsidRDefault="005C11FA" w:rsidP="00F6627B">
      <w:pPr>
        <w:pStyle w:val="ListParagraph"/>
        <w:numPr>
          <w:ilvl w:val="0"/>
          <w:numId w:val="47"/>
        </w:numPr>
        <w:jc w:val="both"/>
        <w:rPr>
          <w:rFonts w:cs="Arial"/>
          <w:b/>
          <w:bCs/>
          <w:color w:val="FF0000"/>
          <w:lang w:eastAsia="en-GB"/>
        </w:rPr>
      </w:pPr>
      <w:r>
        <w:rPr>
          <w:rFonts w:cs="Arial"/>
          <w:color w:val="000000" w:themeColor="text1"/>
          <w:lang w:eastAsia="en-GB"/>
        </w:rPr>
        <w:t xml:space="preserve">Just over </w:t>
      </w:r>
      <w:proofErr w:type="spellStart"/>
      <w:r>
        <w:rPr>
          <w:rFonts w:cs="Arial"/>
          <w:color w:val="000000" w:themeColor="text1"/>
          <w:lang w:eastAsia="en-GB"/>
        </w:rPr>
        <w:t>5,000ha</w:t>
      </w:r>
      <w:proofErr w:type="spellEnd"/>
      <w:r>
        <w:rPr>
          <w:rFonts w:cs="Arial"/>
          <w:color w:val="000000" w:themeColor="text1"/>
          <w:lang w:eastAsia="en-GB"/>
        </w:rPr>
        <w:t xml:space="preserve"> submitted.</w:t>
      </w:r>
    </w:p>
    <w:p w14:paraId="18D64D7E" w14:textId="64585049" w:rsidR="005C11FA" w:rsidRPr="005C11FA" w:rsidRDefault="005C11FA" w:rsidP="00F6627B">
      <w:pPr>
        <w:pStyle w:val="ListParagraph"/>
        <w:numPr>
          <w:ilvl w:val="0"/>
          <w:numId w:val="47"/>
        </w:numPr>
        <w:jc w:val="both"/>
        <w:rPr>
          <w:rFonts w:cs="Arial"/>
          <w:b/>
          <w:bCs/>
          <w:color w:val="FF0000"/>
          <w:lang w:eastAsia="en-GB"/>
        </w:rPr>
      </w:pPr>
      <w:r>
        <w:rPr>
          <w:rFonts w:cs="Arial"/>
          <w:color w:val="000000" w:themeColor="text1"/>
          <w:lang w:eastAsia="en-GB"/>
        </w:rPr>
        <w:t xml:space="preserve">Variations will be looked at in June when we know what claims </w:t>
      </w:r>
      <w:proofErr w:type="gramStart"/>
      <w:r>
        <w:rPr>
          <w:rFonts w:cs="Arial"/>
          <w:color w:val="000000" w:themeColor="text1"/>
          <w:lang w:eastAsia="en-GB"/>
        </w:rPr>
        <w:t>are in.</w:t>
      </w:r>
      <w:proofErr w:type="gramEnd"/>
      <w:r>
        <w:rPr>
          <w:rFonts w:cs="Arial"/>
          <w:color w:val="000000" w:themeColor="text1"/>
          <w:lang w:eastAsia="en-GB"/>
        </w:rPr>
        <w:t xml:space="preserve"> </w:t>
      </w:r>
    </w:p>
    <w:p w14:paraId="2BD636E8" w14:textId="0420C758" w:rsidR="005C11FA" w:rsidRPr="005C11FA" w:rsidRDefault="005C11FA" w:rsidP="00F6627B">
      <w:pPr>
        <w:pStyle w:val="ListParagraph"/>
        <w:numPr>
          <w:ilvl w:val="0"/>
          <w:numId w:val="47"/>
        </w:numPr>
        <w:jc w:val="both"/>
        <w:rPr>
          <w:rFonts w:cs="Arial"/>
          <w:b/>
          <w:bCs/>
          <w:color w:val="FF0000"/>
          <w:lang w:eastAsia="en-GB"/>
        </w:rPr>
      </w:pPr>
      <w:r>
        <w:rPr>
          <w:rFonts w:cs="Arial"/>
          <w:color w:val="000000" w:themeColor="text1"/>
          <w:lang w:eastAsia="en-GB"/>
        </w:rPr>
        <w:t xml:space="preserve">Busy clearing round for </w:t>
      </w:r>
      <w:r w:rsidR="00C73491">
        <w:rPr>
          <w:rFonts w:cs="Arial"/>
          <w:color w:val="000000" w:themeColor="text1"/>
          <w:lang w:eastAsia="en-GB"/>
        </w:rPr>
        <w:t>M</w:t>
      </w:r>
      <w:r>
        <w:rPr>
          <w:rFonts w:cs="Arial"/>
          <w:color w:val="000000" w:themeColor="text1"/>
          <w:lang w:eastAsia="en-GB"/>
        </w:rPr>
        <w:t xml:space="preserve">arch. </w:t>
      </w:r>
    </w:p>
    <w:p w14:paraId="6868A1CF" w14:textId="519D8C67" w:rsidR="005C11FA" w:rsidRPr="005C11FA" w:rsidRDefault="005C11FA" w:rsidP="00F6627B">
      <w:pPr>
        <w:pStyle w:val="ListParagraph"/>
        <w:numPr>
          <w:ilvl w:val="0"/>
          <w:numId w:val="47"/>
        </w:numPr>
        <w:jc w:val="both"/>
        <w:rPr>
          <w:rFonts w:cs="Arial"/>
          <w:b/>
          <w:bCs/>
          <w:color w:val="FF0000"/>
          <w:lang w:eastAsia="en-GB"/>
        </w:rPr>
      </w:pPr>
      <w:proofErr w:type="spellStart"/>
      <w:r>
        <w:rPr>
          <w:rFonts w:cs="Arial"/>
          <w:color w:val="000000" w:themeColor="text1"/>
          <w:lang w:eastAsia="en-GB"/>
        </w:rPr>
        <w:t>8,700ha</w:t>
      </w:r>
      <w:proofErr w:type="spellEnd"/>
      <w:r>
        <w:rPr>
          <w:rFonts w:cs="Arial"/>
          <w:color w:val="000000" w:themeColor="text1"/>
          <w:lang w:eastAsia="en-GB"/>
        </w:rPr>
        <w:t xml:space="preserve"> approved for 24-25.</w:t>
      </w:r>
    </w:p>
    <w:p w14:paraId="59407EAA" w14:textId="7353B229" w:rsidR="005C11FA" w:rsidRPr="005C11FA" w:rsidRDefault="005C11FA" w:rsidP="00F6627B">
      <w:pPr>
        <w:pStyle w:val="ListParagraph"/>
        <w:numPr>
          <w:ilvl w:val="0"/>
          <w:numId w:val="47"/>
        </w:numPr>
        <w:jc w:val="both"/>
        <w:rPr>
          <w:rFonts w:cs="Arial"/>
          <w:b/>
          <w:bCs/>
          <w:color w:val="FF0000"/>
          <w:lang w:eastAsia="en-GB"/>
        </w:rPr>
      </w:pPr>
      <w:r>
        <w:rPr>
          <w:rFonts w:cs="Arial"/>
          <w:color w:val="000000" w:themeColor="text1"/>
          <w:lang w:eastAsia="en-GB"/>
        </w:rPr>
        <w:t xml:space="preserve">All still dynamic </w:t>
      </w:r>
      <w:proofErr w:type="gramStart"/>
      <w:r>
        <w:rPr>
          <w:rFonts w:cs="Arial"/>
          <w:color w:val="000000" w:themeColor="text1"/>
          <w:lang w:eastAsia="en-GB"/>
        </w:rPr>
        <w:t>at the moment</w:t>
      </w:r>
      <w:proofErr w:type="gramEnd"/>
      <w:r>
        <w:rPr>
          <w:rFonts w:cs="Arial"/>
          <w:color w:val="000000" w:themeColor="text1"/>
          <w:lang w:eastAsia="en-GB"/>
        </w:rPr>
        <w:t xml:space="preserve">. </w:t>
      </w:r>
    </w:p>
    <w:p w14:paraId="6ED75610" w14:textId="3C310B69" w:rsidR="005C11FA" w:rsidRPr="009760E1" w:rsidRDefault="005C11FA" w:rsidP="00F6627B">
      <w:pPr>
        <w:pStyle w:val="ListParagraph"/>
        <w:numPr>
          <w:ilvl w:val="0"/>
          <w:numId w:val="47"/>
        </w:numPr>
        <w:jc w:val="both"/>
        <w:rPr>
          <w:rFonts w:cs="Arial"/>
          <w:b/>
          <w:bCs/>
          <w:color w:val="FF0000"/>
          <w:lang w:eastAsia="en-GB"/>
        </w:rPr>
      </w:pPr>
      <w:r>
        <w:rPr>
          <w:rFonts w:cs="Arial"/>
          <w:color w:val="000000" w:themeColor="text1"/>
          <w:lang w:eastAsia="en-GB"/>
        </w:rPr>
        <w:t xml:space="preserve">Just over </w:t>
      </w:r>
      <w:proofErr w:type="spellStart"/>
      <w:r>
        <w:rPr>
          <w:rFonts w:cs="Arial"/>
          <w:color w:val="000000" w:themeColor="text1"/>
          <w:lang w:eastAsia="en-GB"/>
        </w:rPr>
        <w:t>2,000ha</w:t>
      </w:r>
      <w:proofErr w:type="spellEnd"/>
      <w:r>
        <w:rPr>
          <w:rFonts w:cs="Arial"/>
          <w:color w:val="000000" w:themeColor="text1"/>
          <w:lang w:eastAsia="en-GB"/>
        </w:rPr>
        <w:t xml:space="preserve"> committed for 25/26</w:t>
      </w:r>
    </w:p>
    <w:p w14:paraId="37C5AABD" w14:textId="39D3A28A" w:rsidR="009760E1" w:rsidRPr="009760E1" w:rsidRDefault="009760E1" w:rsidP="00F6627B">
      <w:pPr>
        <w:pStyle w:val="ListParagraph"/>
        <w:numPr>
          <w:ilvl w:val="0"/>
          <w:numId w:val="47"/>
        </w:numPr>
        <w:jc w:val="both"/>
        <w:rPr>
          <w:rFonts w:cs="Arial"/>
          <w:b/>
          <w:bCs/>
          <w:color w:val="FF0000"/>
          <w:lang w:eastAsia="en-GB"/>
        </w:rPr>
      </w:pPr>
      <w:r>
        <w:rPr>
          <w:rFonts w:cs="Arial"/>
          <w:color w:val="000000" w:themeColor="text1"/>
          <w:lang w:eastAsia="en-GB"/>
        </w:rPr>
        <w:t>General feeling of increasing local opposition to schemes. General prejudice against commercial forestry, usually led by one or two individuals.</w:t>
      </w:r>
    </w:p>
    <w:p w14:paraId="3AA4B7F5" w14:textId="75D7BDD9" w:rsidR="009760E1" w:rsidRPr="00C2115F" w:rsidRDefault="009760E1" w:rsidP="00F6627B">
      <w:pPr>
        <w:pStyle w:val="ListParagraph"/>
        <w:numPr>
          <w:ilvl w:val="0"/>
          <w:numId w:val="47"/>
        </w:numPr>
        <w:jc w:val="both"/>
        <w:rPr>
          <w:rFonts w:cs="Arial"/>
          <w:b/>
          <w:bCs/>
          <w:color w:val="FF0000"/>
          <w:lang w:eastAsia="en-GB"/>
        </w:rPr>
      </w:pPr>
      <w:r>
        <w:rPr>
          <w:rFonts w:cs="Arial"/>
          <w:color w:val="000000" w:themeColor="text1"/>
          <w:lang w:eastAsia="en-GB"/>
        </w:rPr>
        <w:t xml:space="preserve">There was general discussion on community involvement in woodland creation schemes. </w:t>
      </w:r>
    </w:p>
    <w:p w14:paraId="07F7DF83" w14:textId="77777777" w:rsidR="00C2115F" w:rsidRPr="00C2115F" w:rsidRDefault="00C2115F" w:rsidP="00C2115F">
      <w:pPr>
        <w:pStyle w:val="ListParagraph"/>
        <w:jc w:val="both"/>
        <w:rPr>
          <w:rFonts w:cs="Arial"/>
          <w:b/>
          <w:bCs/>
          <w:color w:val="FF0000"/>
          <w:lang w:eastAsia="en-GB"/>
        </w:rPr>
      </w:pPr>
    </w:p>
    <w:p w14:paraId="67628116" w14:textId="73C41B33" w:rsidR="00C2115F" w:rsidRDefault="00C2115F" w:rsidP="00C2115F">
      <w:pPr>
        <w:pStyle w:val="ListParagraph"/>
        <w:numPr>
          <w:ilvl w:val="0"/>
          <w:numId w:val="29"/>
        </w:numPr>
        <w:jc w:val="both"/>
        <w:rPr>
          <w:rFonts w:cs="Arial"/>
          <w:b/>
          <w:bCs/>
          <w:color w:val="000000" w:themeColor="text1"/>
          <w:lang w:eastAsia="en-GB"/>
        </w:rPr>
      </w:pPr>
      <w:r w:rsidRPr="00C2115F">
        <w:rPr>
          <w:rFonts w:cs="Arial"/>
          <w:b/>
          <w:bCs/>
          <w:color w:val="000000" w:themeColor="text1"/>
          <w:lang w:eastAsia="en-GB"/>
        </w:rPr>
        <w:t xml:space="preserve">Media – JT </w:t>
      </w:r>
    </w:p>
    <w:p w14:paraId="54363B43" w14:textId="77777777" w:rsidR="00C2115F" w:rsidRPr="00C2115F" w:rsidRDefault="00C2115F" w:rsidP="00C2115F">
      <w:pPr>
        <w:pStyle w:val="ListParagraph"/>
        <w:ind w:left="360"/>
        <w:jc w:val="both"/>
        <w:rPr>
          <w:rFonts w:cs="Arial"/>
          <w:b/>
          <w:bCs/>
          <w:color w:val="000000" w:themeColor="text1"/>
          <w:lang w:eastAsia="en-GB"/>
        </w:rPr>
      </w:pPr>
    </w:p>
    <w:p w14:paraId="228DCFDA" w14:textId="77777777" w:rsidR="00111DB3" w:rsidRPr="00111DB3" w:rsidRDefault="009760E1" w:rsidP="00F6627B">
      <w:pPr>
        <w:pStyle w:val="ListParagraph"/>
        <w:numPr>
          <w:ilvl w:val="0"/>
          <w:numId w:val="47"/>
        </w:numPr>
        <w:jc w:val="both"/>
        <w:rPr>
          <w:rFonts w:cs="Arial"/>
          <w:b/>
          <w:bCs/>
          <w:color w:val="FF0000"/>
          <w:lang w:eastAsia="en-GB"/>
        </w:rPr>
      </w:pPr>
      <w:r>
        <w:rPr>
          <w:rFonts w:cs="Arial"/>
          <w:color w:val="000000" w:themeColor="text1"/>
          <w:lang w:eastAsia="en-GB"/>
        </w:rPr>
        <w:t xml:space="preserve">JT explained that there has been a shift in the past nine months from generally positive stories about forestry in the media to generally negative ones. </w:t>
      </w:r>
    </w:p>
    <w:p w14:paraId="288B6388" w14:textId="062708EB" w:rsidR="009760E1" w:rsidRPr="009760E1" w:rsidRDefault="00AD4921" w:rsidP="00F6627B">
      <w:pPr>
        <w:pStyle w:val="ListParagraph"/>
        <w:numPr>
          <w:ilvl w:val="0"/>
          <w:numId w:val="47"/>
        </w:numPr>
        <w:jc w:val="both"/>
        <w:rPr>
          <w:rFonts w:cs="Arial"/>
          <w:b/>
          <w:bCs/>
          <w:color w:val="FF0000"/>
          <w:lang w:eastAsia="en-GB"/>
        </w:rPr>
      </w:pPr>
      <w:r>
        <w:rPr>
          <w:rFonts w:cs="Arial"/>
          <w:color w:val="000000" w:themeColor="text1"/>
          <w:lang w:eastAsia="en-GB"/>
        </w:rPr>
        <w:t xml:space="preserve">JT gave </w:t>
      </w:r>
      <w:proofErr w:type="gramStart"/>
      <w:r>
        <w:rPr>
          <w:rFonts w:cs="Arial"/>
          <w:color w:val="000000" w:themeColor="text1"/>
          <w:lang w:eastAsia="en-GB"/>
        </w:rPr>
        <w:t>a brief summary</w:t>
      </w:r>
      <w:proofErr w:type="gramEnd"/>
      <w:r>
        <w:rPr>
          <w:rFonts w:cs="Arial"/>
          <w:color w:val="000000" w:themeColor="text1"/>
          <w:lang w:eastAsia="en-GB"/>
        </w:rPr>
        <w:t xml:space="preserve"> of forestry in the media over the past year.</w:t>
      </w:r>
    </w:p>
    <w:p w14:paraId="6EA966FE" w14:textId="5FED0315" w:rsidR="00252607" w:rsidRPr="00AD4921" w:rsidRDefault="009760E1" w:rsidP="00797634">
      <w:pPr>
        <w:pStyle w:val="ListParagraph"/>
        <w:numPr>
          <w:ilvl w:val="0"/>
          <w:numId w:val="47"/>
        </w:numPr>
        <w:jc w:val="both"/>
        <w:rPr>
          <w:rFonts w:cs="Arial"/>
          <w:b/>
          <w:bCs/>
          <w:color w:val="FF0000"/>
          <w:lang w:eastAsia="en-GB"/>
        </w:rPr>
      </w:pPr>
      <w:r>
        <w:rPr>
          <w:rFonts w:cs="Arial"/>
          <w:color w:val="000000" w:themeColor="text1"/>
          <w:lang w:eastAsia="en-GB"/>
        </w:rPr>
        <w:t xml:space="preserve">The economic report will be launched in early May. </w:t>
      </w:r>
    </w:p>
    <w:p w14:paraId="6D9C3D84" w14:textId="0D71749B" w:rsidR="00AD4921" w:rsidRPr="00111DB3" w:rsidRDefault="00AD4921" w:rsidP="00797634">
      <w:pPr>
        <w:pStyle w:val="ListParagraph"/>
        <w:numPr>
          <w:ilvl w:val="0"/>
          <w:numId w:val="47"/>
        </w:numPr>
        <w:jc w:val="both"/>
        <w:rPr>
          <w:rFonts w:cs="Arial"/>
          <w:b/>
          <w:bCs/>
          <w:color w:val="FF0000"/>
          <w:lang w:eastAsia="en-GB"/>
        </w:rPr>
      </w:pPr>
      <w:r>
        <w:rPr>
          <w:rFonts w:cs="Arial"/>
          <w:color w:val="000000" w:themeColor="text1"/>
          <w:lang w:eastAsia="en-GB"/>
        </w:rPr>
        <w:t xml:space="preserve">SH – need to highlight the benefits commercial forestry brings to communities. </w:t>
      </w:r>
    </w:p>
    <w:p w14:paraId="7DBFC29F" w14:textId="77777777" w:rsidR="00111DB3" w:rsidRPr="00797634" w:rsidRDefault="00111DB3" w:rsidP="00111DB3">
      <w:pPr>
        <w:pStyle w:val="ListParagraph"/>
        <w:jc w:val="both"/>
        <w:rPr>
          <w:rFonts w:cs="Arial"/>
          <w:b/>
          <w:bCs/>
          <w:color w:val="FF0000"/>
          <w:lang w:eastAsia="en-GB"/>
        </w:rPr>
      </w:pPr>
    </w:p>
    <w:p w14:paraId="70F647DD" w14:textId="77777777" w:rsidR="00797634" w:rsidRDefault="00797634" w:rsidP="00797634">
      <w:pPr>
        <w:jc w:val="both"/>
        <w:rPr>
          <w:rFonts w:cs="Arial"/>
          <w:b/>
          <w:bCs/>
          <w:color w:val="FF0000"/>
          <w:lang w:eastAsia="en-GB"/>
        </w:rPr>
      </w:pPr>
    </w:p>
    <w:p w14:paraId="6D1A5BCC" w14:textId="13E4C01F" w:rsidR="00797634" w:rsidRDefault="00797634" w:rsidP="00797634">
      <w:pPr>
        <w:pStyle w:val="ListParagraph"/>
        <w:numPr>
          <w:ilvl w:val="0"/>
          <w:numId w:val="29"/>
        </w:numPr>
        <w:jc w:val="both"/>
        <w:rPr>
          <w:rFonts w:cs="Arial"/>
          <w:b/>
          <w:bCs/>
          <w:color w:val="000000" w:themeColor="text1"/>
          <w:lang w:eastAsia="en-GB"/>
        </w:rPr>
      </w:pPr>
      <w:r w:rsidRPr="00AD4921">
        <w:rPr>
          <w:rFonts w:cs="Arial"/>
          <w:b/>
          <w:bCs/>
          <w:color w:val="000000" w:themeColor="text1"/>
          <w:lang w:eastAsia="en-GB"/>
        </w:rPr>
        <w:t>Ips</w:t>
      </w:r>
      <w:r w:rsidR="00AD4921" w:rsidRPr="00AD4921">
        <w:rPr>
          <w:rFonts w:cs="Arial"/>
          <w:b/>
          <w:bCs/>
          <w:color w:val="000000" w:themeColor="text1"/>
          <w:lang w:eastAsia="en-GB"/>
        </w:rPr>
        <w:t xml:space="preserve"> </w:t>
      </w:r>
      <w:proofErr w:type="spellStart"/>
      <w:r w:rsidR="00AD4921" w:rsidRPr="00AD4921">
        <w:rPr>
          <w:rFonts w:cs="Arial"/>
          <w:b/>
          <w:bCs/>
          <w:color w:val="000000" w:themeColor="text1"/>
          <w:lang w:eastAsia="en-GB"/>
        </w:rPr>
        <w:t>typographus</w:t>
      </w:r>
      <w:proofErr w:type="spellEnd"/>
      <w:r w:rsidR="00AD4921" w:rsidRPr="00AD4921">
        <w:rPr>
          <w:rFonts w:cs="Arial"/>
          <w:b/>
          <w:bCs/>
          <w:color w:val="000000" w:themeColor="text1"/>
          <w:lang w:eastAsia="en-GB"/>
        </w:rPr>
        <w:t xml:space="preserve"> </w:t>
      </w:r>
    </w:p>
    <w:p w14:paraId="123FEB55" w14:textId="77777777" w:rsidR="00CD3B4B" w:rsidRDefault="00CD3B4B" w:rsidP="00CD3B4B">
      <w:pPr>
        <w:pStyle w:val="ListParagraph"/>
        <w:ind w:left="360"/>
        <w:jc w:val="both"/>
        <w:rPr>
          <w:rFonts w:cs="Arial"/>
          <w:b/>
          <w:bCs/>
          <w:color w:val="000000" w:themeColor="text1"/>
          <w:lang w:eastAsia="en-GB"/>
        </w:rPr>
      </w:pPr>
    </w:p>
    <w:p w14:paraId="42628D88" w14:textId="0F75F2A8" w:rsidR="00AD4921" w:rsidRPr="00AD4921" w:rsidRDefault="00AD4921" w:rsidP="00AD4921">
      <w:pPr>
        <w:pStyle w:val="ListParagraph"/>
        <w:numPr>
          <w:ilvl w:val="0"/>
          <w:numId w:val="47"/>
        </w:numPr>
        <w:jc w:val="both"/>
        <w:rPr>
          <w:rFonts w:cs="Arial"/>
          <w:color w:val="000000" w:themeColor="text1"/>
          <w:lang w:eastAsia="en-GB"/>
        </w:rPr>
      </w:pPr>
      <w:r w:rsidRPr="00AD4921">
        <w:rPr>
          <w:rFonts w:cs="Arial"/>
          <w:color w:val="000000" w:themeColor="text1"/>
          <w:lang w:eastAsia="en-GB"/>
        </w:rPr>
        <w:t>AH – paper has gone out</w:t>
      </w:r>
      <w:r w:rsidR="00C73491">
        <w:rPr>
          <w:rFonts w:cs="Arial"/>
          <w:color w:val="000000" w:themeColor="text1"/>
          <w:lang w:eastAsia="en-GB"/>
        </w:rPr>
        <w:t xml:space="preserve"> to SET</w:t>
      </w:r>
      <w:r w:rsidRPr="00AD4921">
        <w:rPr>
          <w:rFonts w:cs="Arial"/>
          <w:color w:val="000000" w:themeColor="text1"/>
          <w:lang w:eastAsia="en-GB"/>
        </w:rPr>
        <w:t>.</w:t>
      </w:r>
    </w:p>
    <w:p w14:paraId="15865D19" w14:textId="79FD8006" w:rsidR="00AD4921" w:rsidRPr="00AD4921" w:rsidRDefault="00AD4921" w:rsidP="00AD4921">
      <w:pPr>
        <w:pStyle w:val="ListParagraph"/>
        <w:numPr>
          <w:ilvl w:val="0"/>
          <w:numId w:val="47"/>
        </w:numPr>
        <w:jc w:val="both"/>
        <w:rPr>
          <w:rFonts w:cs="Arial"/>
          <w:color w:val="000000" w:themeColor="text1"/>
          <w:lang w:eastAsia="en-GB"/>
        </w:rPr>
      </w:pPr>
      <w:r w:rsidRPr="00AD4921">
        <w:rPr>
          <w:rFonts w:cs="Arial"/>
          <w:color w:val="000000" w:themeColor="text1"/>
          <w:lang w:eastAsia="en-GB"/>
        </w:rPr>
        <w:t xml:space="preserve">Pheromone traps being used and extending the Forest Trapping Network area and survey regime. </w:t>
      </w:r>
    </w:p>
    <w:p w14:paraId="508F4733" w14:textId="5ACF08EA" w:rsidR="00AD4921" w:rsidRPr="00AD4921" w:rsidRDefault="00AD4921" w:rsidP="00AD4921">
      <w:pPr>
        <w:pStyle w:val="ListParagraph"/>
        <w:numPr>
          <w:ilvl w:val="0"/>
          <w:numId w:val="47"/>
        </w:numPr>
        <w:jc w:val="both"/>
        <w:rPr>
          <w:rFonts w:cs="Arial"/>
          <w:color w:val="000000" w:themeColor="text1"/>
          <w:lang w:eastAsia="en-GB"/>
        </w:rPr>
      </w:pPr>
      <w:r w:rsidRPr="00AD4921">
        <w:rPr>
          <w:rFonts w:cs="Arial"/>
          <w:color w:val="000000" w:themeColor="text1"/>
          <w:lang w:eastAsia="en-GB"/>
        </w:rPr>
        <w:t>Paul Lowe wants quarterly updates.</w:t>
      </w:r>
    </w:p>
    <w:p w14:paraId="3A304DAE" w14:textId="42BC0AD3" w:rsidR="00AD4921" w:rsidRPr="00AD4921" w:rsidRDefault="00AD4921" w:rsidP="00AD4921">
      <w:pPr>
        <w:pStyle w:val="ListParagraph"/>
        <w:numPr>
          <w:ilvl w:val="0"/>
          <w:numId w:val="47"/>
        </w:numPr>
        <w:jc w:val="both"/>
        <w:rPr>
          <w:rFonts w:cs="Arial"/>
          <w:color w:val="000000" w:themeColor="text1"/>
          <w:lang w:eastAsia="en-GB"/>
        </w:rPr>
      </w:pPr>
      <w:r w:rsidRPr="00AD4921">
        <w:rPr>
          <w:rFonts w:cs="Arial"/>
          <w:color w:val="000000" w:themeColor="text1"/>
          <w:lang w:eastAsia="en-GB"/>
        </w:rPr>
        <w:t xml:space="preserve">Need a key contact in each conservancy to feed into quarterly meetings. </w:t>
      </w:r>
    </w:p>
    <w:p w14:paraId="40A4C1E6" w14:textId="73BDBA2D" w:rsidR="00AD4921" w:rsidRPr="00AD4921" w:rsidRDefault="00AD4921" w:rsidP="00AD4921">
      <w:pPr>
        <w:pStyle w:val="ListParagraph"/>
        <w:numPr>
          <w:ilvl w:val="0"/>
          <w:numId w:val="47"/>
        </w:numPr>
        <w:jc w:val="both"/>
        <w:rPr>
          <w:rFonts w:cs="Arial"/>
          <w:color w:val="000000" w:themeColor="text1"/>
          <w:lang w:eastAsia="en-GB"/>
        </w:rPr>
      </w:pPr>
      <w:r w:rsidRPr="00AD4921">
        <w:rPr>
          <w:rFonts w:cs="Arial"/>
          <w:color w:val="000000" w:themeColor="text1"/>
          <w:lang w:eastAsia="en-GB"/>
        </w:rPr>
        <w:t>BC – if this escalates then need more resources and extra funding.</w:t>
      </w:r>
    </w:p>
    <w:p w14:paraId="5C5574C0" w14:textId="77777777" w:rsidR="006E03B2" w:rsidRPr="00C2115F" w:rsidRDefault="006E03B2" w:rsidP="00C2115F">
      <w:pPr>
        <w:jc w:val="both"/>
        <w:rPr>
          <w:rFonts w:cs="Arial"/>
          <w:b/>
          <w:bCs/>
          <w:szCs w:val="24"/>
          <w:lang w:eastAsia="en-GB"/>
        </w:rPr>
      </w:pPr>
      <w:bookmarkStart w:id="0" w:name="_Hlk117839032"/>
    </w:p>
    <w:p w14:paraId="4524A275" w14:textId="77777777" w:rsidR="00C56B82" w:rsidRPr="00C56B82" w:rsidRDefault="00C56B82" w:rsidP="00CC1ECE">
      <w:pPr>
        <w:pStyle w:val="ListParagraph"/>
        <w:jc w:val="both"/>
        <w:rPr>
          <w:rFonts w:cs="Arial"/>
          <w:szCs w:val="24"/>
          <w:lang w:eastAsia="en-GB"/>
        </w:rPr>
      </w:pPr>
    </w:p>
    <w:p w14:paraId="1F1F5FD7" w14:textId="454775F4" w:rsidR="00CF3807" w:rsidRDefault="00E66629" w:rsidP="00006523">
      <w:pPr>
        <w:numPr>
          <w:ilvl w:val="0"/>
          <w:numId w:val="29"/>
        </w:numPr>
        <w:spacing w:after="200" w:line="276" w:lineRule="auto"/>
        <w:contextualSpacing/>
        <w:jc w:val="both"/>
        <w:rPr>
          <w:rFonts w:eastAsia="Calibri" w:cs="Arial"/>
          <w:b/>
          <w:bCs/>
          <w:color w:val="000000" w:themeColor="text1"/>
          <w:szCs w:val="24"/>
        </w:rPr>
      </w:pPr>
      <w:r>
        <w:rPr>
          <w:rFonts w:eastAsia="Calibri" w:cs="Arial"/>
          <w:b/>
          <w:bCs/>
          <w:color w:val="000000" w:themeColor="text1"/>
          <w:szCs w:val="24"/>
        </w:rPr>
        <w:t>Matt Young – Projects</w:t>
      </w:r>
    </w:p>
    <w:p w14:paraId="4C6C26D6" w14:textId="63F2FDB8" w:rsidR="009831C8" w:rsidRDefault="00C2115F" w:rsidP="00C2115F">
      <w:pPr>
        <w:pStyle w:val="ListParagraph"/>
        <w:numPr>
          <w:ilvl w:val="0"/>
          <w:numId w:val="47"/>
        </w:numPr>
        <w:spacing w:after="200" w:line="276" w:lineRule="auto"/>
        <w:jc w:val="both"/>
        <w:rPr>
          <w:rFonts w:eastAsia="Calibri" w:cs="Arial"/>
          <w:color w:val="000000" w:themeColor="text1"/>
          <w:szCs w:val="24"/>
        </w:rPr>
      </w:pPr>
      <w:r>
        <w:rPr>
          <w:rFonts w:eastAsia="Calibri" w:cs="Arial"/>
          <w:color w:val="000000" w:themeColor="text1"/>
          <w:szCs w:val="24"/>
        </w:rPr>
        <w:t>Had useful feedback on the WO/TO promotion board.</w:t>
      </w:r>
    </w:p>
    <w:p w14:paraId="1CCE70F6" w14:textId="473591E2" w:rsidR="00C2115F" w:rsidRDefault="00C2115F" w:rsidP="00C2115F">
      <w:pPr>
        <w:pStyle w:val="ListParagraph"/>
        <w:numPr>
          <w:ilvl w:val="0"/>
          <w:numId w:val="47"/>
        </w:numPr>
        <w:spacing w:after="200" w:line="276" w:lineRule="auto"/>
        <w:jc w:val="both"/>
        <w:rPr>
          <w:rFonts w:eastAsia="Calibri" w:cs="Arial"/>
          <w:color w:val="000000" w:themeColor="text1"/>
          <w:szCs w:val="24"/>
        </w:rPr>
      </w:pPr>
      <w:r>
        <w:rPr>
          <w:rFonts w:eastAsia="Calibri" w:cs="Arial"/>
          <w:color w:val="000000" w:themeColor="text1"/>
          <w:szCs w:val="24"/>
        </w:rPr>
        <w:t>Nicola has had feedback on the competency framework, especially on the soft skills (management, relationship skills)</w:t>
      </w:r>
    </w:p>
    <w:p w14:paraId="0F04BC80" w14:textId="414B0D8E" w:rsidR="00C2115F" w:rsidRDefault="00C2115F" w:rsidP="00C2115F">
      <w:pPr>
        <w:pStyle w:val="ListParagraph"/>
        <w:numPr>
          <w:ilvl w:val="0"/>
          <w:numId w:val="47"/>
        </w:numPr>
        <w:spacing w:after="200" w:line="276" w:lineRule="auto"/>
        <w:jc w:val="both"/>
        <w:rPr>
          <w:rFonts w:eastAsia="Calibri" w:cs="Arial"/>
          <w:color w:val="000000" w:themeColor="text1"/>
          <w:szCs w:val="24"/>
        </w:rPr>
      </w:pPr>
      <w:r>
        <w:rPr>
          <w:rFonts w:eastAsia="Calibri" w:cs="Arial"/>
          <w:color w:val="000000" w:themeColor="text1"/>
          <w:szCs w:val="24"/>
        </w:rPr>
        <w:t xml:space="preserve">MY asked when adverts should be put out. </w:t>
      </w:r>
    </w:p>
    <w:p w14:paraId="658249B1" w14:textId="5ADC8686" w:rsidR="00C2115F" w:rsidRDefault="00C2115F" w:rsidP="00C2115F">
      <w:pPr>
        <w:pStyle w:val="ListParagraph"/>
        <w:numPr>
          <w:ilvl w:val="0"/>
          <w:numId w:val="47"/>
        </w:numPr>
        <w:spacing w:after="200" w:line="276" w:lineRule="auto"/>
        <w:jc w:val="both"/>
        <w:rPr>
          <w:rFonts w:eastAsia="Calibri" w:cs="Arial"/>
          <w:color w:val="000000" w:themeColor="text1"/>
          <w:szCs w:val="24"/>
        </w:rPr>
      </w:pPr>
      <w:r>
        <w:rPr>
          <w:rFonts w:eastAsia="Calibri" w:cs="Arial"/>
          <w:color w:val="000000" w:themeColor="text1"/>
          <w:szCs w:val="24"/>
        </w:rPr>
        <w:t xml:space="preserve">All agreed best to go now rather than wait until the summer. The comms can go out next week. MY can attend </w:t>
      </w:r>
      <w:proofErr w:type="gramStart"/>
      <w:r>
        <w:rPr>
          <w:rFonts w:eastAsia="Calibri" w:cs="Arial"/>
          <w:color w:val="000000" w:themeColor="text1"/>
          <w:szCs w:val="24"/>
        </w:rPr>
        <w:t>teams</w:t>
      </w:r>
      <w:proofErr w:type="gramEnd"/>
      <w:r>
        <w:rPr>
          <w:rFonts w:eastAsia="Calibri" w:cs="Arial"/>
          <w:color w:val="000000" w:themeColor="text1"/>
          <w:szCs w:val="24"/>
        </w:rPr>
        <w:t xml:space="preserve"> meetings if needed. </w:t>
      </w:r>
    </w:p>
    <w:p w14:paraId="2A5E976B" w14:textId="654856FF" w:rsidR="0051548A" w:rsidRPr="00C2115F" w:rsidRDefault="00C2115F" w:rsidP="0051548A">
      <w:pPr>
        <w:pStyle w:val="ListParagraph"/>
        <w:numPr>
          <w:ilvl w:val="0"/>
          <w:numId w:val="47"/>
        </w:numPr>
        <w:spacing w:after="200" w:line="276" w:lineRule="auto"/>
        <w:jc w:val="both"/>
        <w:rPr>
          <w:rFonts w:eastAsia="Calibri" w:cs="Arial"/>
          <w:color w:val="000000" w:themeColor="text1"/>
          <w:szCs w:val="24"/>
        </w:rPr>
      </w:pPr>
      <w:r>
        <w:rPr>
          <w:rFonts w:eastAsia="Calibri" w:cs="Arial"/>
          <w:color w:val="000000" w:themeColor="text1"/>
          <w:szCs w:val="24"/>
        </w:rPr>
        <w:t xml:space="preserve">CM – it would be useful to put out that this will be an annual event. </w:t>
      </w:r>
    </w:p>
    <w:p w14:paraId="6FC44A3F" w14:textId="77777777" w:rsidR="00672129" w:rsidRDefault="00672129" w:rsidP="00672129">
      <w:pPr>
        <w:pStyle w:val="ListParagraph"/>
        <w:spacing w:after="160" w:line="252" w:lineRule="auto"/>
        <w:ind w:left="360"/>
        <w:jc w:val="both"/>
        <w:rPr>
          <w:rStyle w:val="ui-provider"/>
          <w:b/>
          <w:bCs/>
        </w:rPr>
      </w:pPr>
      <w:bookmarkStart w:id="1" w:name="_Hlk117845702"/>
      <w:bookmarkEnd w:id="0"/>
    </w:p>
    <w:p w14:paraId="4BD2F770" w14:textId="23CFA39C" w:rsidR="002A4B82" w:rsidRDefault="00FA411F" w:rsidP="00B75ED4">
      <w:pPr>
        <w:pStyle w:val="ListParagraph"/>
        <w:numPr>
          <w:ilvl w:val="0"/>
          <w:numId w:val="29"/>
        </w:numPr>
        <w:spacing w:after="160" w:line="252" w:lineRule="auto"/>
        <w:jc w:val="both"/>
        <w:rPr>
          <w:rStyle w:val="ui-provider"/>
          <w:b/>
          <w:bCs/>
        </w:rPr>
      </w:pPr>
      <w:r w:rsidRPr="00B75ED4">
        <w:rPr>
          <w:rStyle w:val="ui-provider"/>
          <w:b/>
          <w:bCs/>
        </w:rPr>
        <w:t>Date of Next Meeting</w:t>
      </w:r>
      <w:bookmarkEnd w:id="1"/>
    </w:p>
    <w:p w14:paraId="186B9C0C" w14:textId="76C4C78F" w:rsidR="002A4B82" w:rsidRPr="00B01BF8" w:rsidRDefault="007955C7" w:rsidP="00B01BF8">
      <w:pPr>
        <w:spacing w:after="160" w:line="252" w:lineRule="auto"/>
        <w:jc w:val="both"/>
        <w:sectPr w:rsidR="002A4B82" w:rsidRPr="00B01BF8" w:rsidSect="00B30C19">
          <w:footerReference w:type="default" r:id="rId9"/>
          <w:pgSz w:w="11906" w:h="16838" w:code="9"/>
          <w:pgMar w:top="1440" w:right="1440" w:bottom="1440" w:left="1559" w:header="720" w:footer="720" w:gutter="0"/>
          <w:cols w:space="708"/>
          <w:docGrid w:linePitch="360"/>
        </w:sectPr>
      </w:pPr>
      <w:r>
        <w:rPr>
          <w:rStyle w:val="ui-provider"/>
        </w:rPr>
        <w:t>2</w:t>
      </w:r>
      <w:r w:rsidR="00CD3B4B">
        <w:rPr>
          <w:rStyle w:val="ui-provider"/>
        </w:rPr>
        <w:t>3</w:t>
      </w:r>
      <w:r w:rsidR="00CD3B4B" w:rsidRPr="00CD3B4B">
        <w:rPr>
          <w:rStyle w:val="ui-provider"/>
          <w:vertAlign w:val="superscript"/>
        </w:rPr>
        <w:t>rd</w:t>
      </w:r>
      <w:r w:rsidR="00CD3B4B">
        <w:rPr>
          <w:rStyle w:val="ui-provider"/>
        </w:rPr>
        <w:t xml:space="preserve"> May</w:t>
      </w:r>
      <w:r w:rsidR="00A10F7D" w:rsidRPr="00A10F7D">
        <w:rPr>
          <w:rStyle w:val="ui-provider"/>
        </w:rPr>
        <w:t xml:space="preserve"> 2024.</w:t>
      </w:r>
    </w:p>
    <w:p w14:paraId="7A29D663" w14:textId="77777777" w:rsidR="00C124A4" w:rsidRDefault="00C124A4" w:rsidP="00C124A4">
      <w:pPr>
        <w:rPr>
          <w:b/>
          <w:bCs/>
          <w:szCs w:val="24"/>
        </w:rPr>
      </w:pPr>
    </w:p>
    <w:p w14:paraId="46E6B405" w14:textId="6144A2C4" w:rsidR="006243FE" w:rsidRDefault="003F0E14" w:rsidP="00FC02EB">
      <w:r>
        <w:rPr>
          <w:rFonts w:eastAsiaTheme="minorHAnsi" w:cs="Arial"/>
          <w:b/>
        </w:rPr>
        <w:t>S</w:t>
      </w:r>
      <w:r w:rsidR="002D7C3E">
        <w:rPr>
          <w:rFonts w:eastAsiaTheme="minorHAnsi" w:cs="Arial"/>
          <w:b/>
        </w:rPr>
        <w:t>OG</w:t>
      </w:r>
      <w:r w:rsidR="006243FE" w:rsidRPr="00EE7ECF">
        <w:rPr>
          <w:rFonts w:eastAsiaTheme="minorHAnsi" w:cs="Arial"/>
          <w:b/>
        </w:rPr>
        <w:t xml:space="preserve"> Action List</w:t>
      </w:r>
    </w:p>
    <w:p w14:paraId="3E6960FB" w14:textId="77777777" w:rsidR="006243FE" w:rsidRDefault="006243FE" w:rsidP="00FC02EB"/>
    <w:p w14:paraId="582685DA" w14:textId="77777777" w:rsidR="00FC02EB" w:rsidRDefault="00FC02EB" w:rsidP="00FC02EB">
      <w:pPr>
        <w:rPr>
          <w:rFonts w:eastAsiaTheme="minorHAnsi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1417"/>
        <w:gridCol w:w="4678"/>
        <w:gridCol w:w="1985"/>
        <w:gridCol w:w="1559"/>
        <w:gridCol w:w="1643"/>
      </w:tblGrid>
      <w:tr w:rsidR="002A4B82" w:rsidRPr="00652F51" w14:paraId="1749E080" w14:textId="77777777" w:rsidTr="002A4B82">
        <w:trPr>
          <w:cantSplit/>
          <w:trHeight w:val="487"/>
          <w:tblHeader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8E9CFE4" w14:textId="77777777" w:rsidR="00FC02EB" w:rsidRPr="00652F51" w:rsidRDefault="00FC02EB" w:rsidP="00380A17">
            <w:pPr>
              <w:ind w:right="28"/>
              <w:jc w:val="both"/>
              <w:rPr>
                <w:rFonts w:cs="Arial"/>
                <w:b/>
              </w:rPr>
            </w:pPr>
            <w:bookmarkStart w:id="2" w:name="_Hlk156405784"/>
            <w:r>
              <w:rPr>
                <w:rFonts w:cs="Arial"/>
                <w:b/>
              </w:rPr>
              <w:t>Ref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D941EF" w14:textId="77777777" w:rsidR="00FC02EB" w:rsidRPr="00652F51" w:rsidRDefault="00FC02EB" w:rsidP="00380A17">
            <w:pPr>
              <w:ind w:right="28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Meeting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5C33B13" w14:textId="77777777" w:rsidR="00FC02EB" w:rsidRPr="00652F51" w:rsidRDefault="00FC02EB" w:rsidP="00380A17">
            <w:pPr>
              <w:ind w:right="28"/>
              <w:rPr>
                <w:rFonts w:cs="Arial"/>
                <w:b/>
              </w:rPr>
            </w:pPr>
            <w:r w:rsidRPr="00652F51">
              <w:rPr>
                <w:rFonts w:cs="Arial"/>
                <w:b/>
              </w:rPr>
              <w:t>Action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DBE2C28" w14:textId="77777777" w:rsidR="00FC02EB" w:rsidRPr="00652F51" w:rsidRDefault="00FC02EB" w:rsidP="00380A17">
            <w:pPr>
              <w:ind w:right="28"/>
              <w:rPr>
                <w:rFonts w:cs="Arial"/>
                <w:b/>
              </w:rPr>
            </w:pPr>
            <w:r w:rsidRPr="00652F51">
              <w:rPr>
                <w:rFonts w:cs="Arial"/>
                <w:b/>
              </w:rPr>
              <w:t>Lead / Staff Member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3B0D5B8" w14:textId="77777777" w:rsidR="00FC02EB" w:rsidRPr="00652F51" w:rsidRDefault="00FC02EB" w:rsidP="00380A17">
            <w:pPr>
              <w:ind w:right="28"/>
              <w:jc w:val="both"/>
              <w:rPr>
                <w:rFonts w:cs="Arial"/>
                <w:b/>
              </w:rPr>
            </w:pPr>
            <w:r w:rsidRPr="00652F51">
              <w:rPr>
                <w:rFonts w:cs="Arial"/>
                <w:b/>
              </w:rPr>
              <w:t>Target Date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203CFDA" w14:textId="77777777" w:rsidR="00FC02EB" w:rsidRPr="00652F51" w:rsidRDefault="00FC02EB" w:rsidP="00380A17">
            <w:pPr>
              <w:ind w:right="28"/>
              <w:jc w:val="both"/>
              <w:rPr>
                <w:rFonts w:cs="Arial"/>
                <w:b/>
              </w:rPr>
            </w:pPr>
            <w:r w:rsidRPr="00652F51">
              <w:rPr>
                <w:rFonts w:cs="Arial"/>
                <w:b/>
              </w:rPr>
              <w:t>Status</w:t>
            </w:r>
          </w:p>
        </w:tc>
      </w:tr>
      <w:tr w:rsidR="002A4B82" w:rsidRPr="00652F51" w14:paraId="486C8FC6" w14:textId="77777777" w:rsidTr="003F0E14">
        <w:trPr>
          <w:cantSplit/>
          <w:trHeight w:val="70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63D2F" w14:textId="6123A3E4" w:rsidR="00FC02EB" w:rsidRPr="00652F51" w:rsidRDefault="00B95CA9" w:rsidP="00380A17">
            <w:pPr>
              <w:spacing w:before="120" w:after="120"/>
              <w:ind w:right="26"/>
              <w:jc w:val="both"/>
              <w:rPr>
                <w:rFonts w:cs="Arial"/>
              </w:rPr>
            </w:pPr>
            <w:r>
              <w:rPr>
                <w:rFonts w:cs="Arial"/>
              </w:rPr>
              <w:t>1.1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5EDC5" w14:textId="266DFA30" w:rsidR="00FC02EB" w:rsidRPr="00257903" w:rsidRDefault="00B95CA9" w:rsidP="003F0E14">
            <w:pPr>
              <w:spacing w:before="120" w:after="120"/>
              <w:ind w:right="26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Feb</w:t>
            </w:r>
            <w:r w:rsidR="007955C7">
              <w:rPr>
                <w:rFonts w:cs="Arial"/>
                <w:color w:val="000000" w:themeColor="text1"/>
              </w:rPr>
              <w:t xml:space="preserve"> and March</w:t>
            </w:r>
            <w:r>
              <w:rPr>
                <w:rFonts w:cs="Arial"/>
                <w:color w:val="000000" w:themeColor="text1"/>
              </w:rPr>
              <w:t xml:space="preserve"> 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F7329" w14:textId="50AB3B68" w:rsidR="00FC02EB" w:rsidRPr="00652F51" w:rsidRDefault="007955C7" w:rsidP="003F0E14">
            <w:pPr>
              <w:spacing w:before="120" w:after="120"/>
              <w:ind w:right="26"/>
              <w:jc w:val="both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JG</w:t>
            </w:r>
            <w:r w:rsidR="00B95CA9" w:rsidRPr="00B95CA9">
              <w:rPr>
                <w:rFonts w:cs="Arial"/>
                <w:color w:val="000000" w:themeColor="text1"/>
              </w:rPr>
              <w:t xml:space="preserve"> to invite Pat and </w:t>
            </w:r>
            <w:r w:rsidR="00980F7A">
              <w:rPr>
                <w:rFonts w:cs="Arial"/>
                <w:color w:val="000000" w:themeColor="text1"/>
              </w:rPr>
              <w:t xml:space="preserve">/ or </w:t>
            </w:r>
            <w:r w:rsidR="00B95CA9" w:rsidRPr="00B95CA9">
              <w:rPr>
                <w:rFonts w:cs="Arial"/>
                <w:color w:val="000000" w:themeColor="text1"/>
              </w:rPr>
              <w:t>Andy (WCC) to next SOG to give update.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1C882" w14:textId="6A2043FF" w:rsidR="00FC02EB" w:rsidRPr="00652F51" w:rsidRDefault="007955C7" w:rsidP="00380A17">
            <w:pPr>
              <w:spacing w:before="120" w:after="120"/>
              <w:ind w:right="26"/>
              <w:jc w:val="both"/>
              <w:rPr>
                <w:rFonts w:cs="Arial"/>
              </w:rPr>
            </w:pPr>
            <w:r>
              <w:rPr>
                <w:rFonts w:cs="Arial"/>
              </w:rPr>
              <w:t>JG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5EA2F" w14:textId="430BE324" w:rsidR="00FC02EB" w:rsidRPr="00652F51" w:rsidRDefault="007955C7" w:rsidP="00380A17">
            <w:pPr>
              <w:spacing w:before="120" w:after="120"/>
              <w:ind w:right="26"/>
              <w:jc w:val="both"/>
              <w:rPr>
                <w:rFonts w:cs="Arial"/>
              </w:rPr>
            </w:pPr>
            <w:r>
              <w:rPr>
                <w:rFonts w:cs="Arial"/>
              </w:rPr>
              <w:t>23</w:t>
            </w:r>
            <w:r w:rsidR="00B95CA9">
              <w:rPr>
                <w:rFonts w:cs="Arial"/>
              </w:rPr>
              <w:t>/0</w:t>
            </w:r>
            <w:r>
              <w:rPr>
                <w:rFonts w:cs="Arial"/>
              </w:rPr>
              <w:t>4</w:t>
            </w:r>
            <w:r w:rsidR="00B95CA9">
              <w:rPr>
                <w:rFonts w:cs="Arial"/>
              </w:rPr>
              <w:t>/24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5E771" w14:textId="3B9007F8" w:rsidR="00FC02EB" w:rsidRPr="00652F51" w:rsidRDefault="00111DB3" w:rsidP="00380A17">
            <w:pPr>
              <w:spacing w:before="120" w:after="120"/>
              <w:ind w:right="26"/>
              <w:rPr>
                <w:rFonts w:cs="Arial"/>
              </w:rPr>
            </w:pPr>
            <w:r>
              <w:rPr>
                <w:rFonts w:cs="Arial"/>
              </w:rPr>
              <w:t>Coming to next meeting</w:t>
            </w:r>
          </w:p>
        </w:tc>
      </w:tr>
      <w:tr w:rsidR="004C5FA4" w:rsidRPr="00652F51" w14:paraId="2F1ABA18" w14:textId="77777777" w:rsidTr="00111DB3">
        <w:trPr>
          <w:cantSplit/>
          <w:trHeight w:val="70"/>
        </w:trPr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60E257" w14:textId="0ABC2E98" w:rsidR="004C5FA4" w:rsidRPr="00652F51" w:rsidRDefault="004C5FA4" w:rsidP="004C5FA4">
            <w:pPr>
              <w:spacing w:before="120" w:after="120"/>
              <w:ind w:right="26"/>
              <w:jc w:val="both"/>
              <w:rPr>
                <w:rFonts w:cs="Arial"/>
              </w:rPr>
            </w:pPr>
            <w:r>
              <w:rPr>
                <w:rFonts w:cs="Arial"/>
              </w:rPr>
              <w:t>1.7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D81C3E" w14:textId="705443E0" w:rsidR="004C5FA4" w:rsidRDefault="004C5FA4" w:rsidP="004C5FA4">
            <w:pPr>
              <w:spacing w:before="120" w:after="120"/>
              <w:ind w:right="26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Feb 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03AEF" w14:textId="6BBCCD3A" w:rsidR="004C5FA4" w:rsidRPr="003F0E14" w:rsidRDefault="004C5FA4" w:rsidP="004C5FA4">
            <w:pPr>
              <w:spacing w:before="120" w:after="120"/>
              <w:ind w:right="26"/>
              <w:jc w:val="both"/>
              <w:rPr>
                <w:rFonts w:cs="Arial"/>
                <w:color w:val="000000" w:themeColor="text1"/>
              </w:rPr>
            </w:pPr>
            <w:r w:rsidRPr="00CA6218">
              <w:rPr>
                <w:rFonts w:cs="Arial"/>
                <w:color w:val="000000" w:themeColor="text1"/>
              </w:rPr>
              <w:t>AH to arrange for Helen Sellers to bring paper to the next SOG meeting.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1B673" w14:textId="451A16CB" w:rsidR="004C5FA4" w:rsidRPr="00652F51" w:rsidRDefault="004C5FA4" w:rsidP="004C5FA4">
            <w:pPr>
              <w:spacing w:before="120" w:after="120"/>
              <w:ind w:right="26"/>
              <w:jc w:val="both"/>
              <w:rPr>
                <w:rFonts w:cs="Arial"/>
              </w:rPr>
            </w:pPr>
            <w:r>
              <w:rPr>
                <w:rFonts w:cs="Arial"/>
              </w:rPr>
              <w:t>AH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1022A" w14:textId="14E932CE" w:rsidR="004C5FA4" w:rsidRPr="00652F51" w:rsidRDefault="004C5FA4" w:rsidP="004C5FA4">
            <w:pPr>
              <w:spacing w:before="120" w:after="120"/>
              <w:ind w:right="26"/>
              <w:jc w:val="both"/>
              <w:rPr>
                <w:rFonts w:cs="Arial"/>
              </w:rPr>
            </w:pPr>
            <w:r>
              <w:rPr>
                <w:rFonts w:cs="Arial"/>
              </w:rPr>
              <w:t>21/03/24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CDB6D" w14:textId="69579A4E" w:rsidR="004C5FA4" w:rsidRDefault="00C2115F" w:rsidP="004C5FA4">
            <w:pPr>
              <w:spacing w:before="120" w:after="120"/>
              <w:ind w:right="26"/>
              <w:rPr>
                <w:rFonts w:cs="Arial"/>
              </w:rPr>
            </w:pPr>
            <w:r>
              <w:rPr>
                <w:rFonts w:cs="Arial"/>
              </w:rPr>
              <w:t>C</w:t>
            </w:r>
            <w:r w:rsidR="00111DB3">
              <w:rPr>
                <w:rFonts w:cs="Arial"/>
              </w:rPr>
              <w:t>oming to next meeting</w:t>
            </w:r>
          </w:p>
        </w:tc>
      </w:tr>
      <w:tr w:rsidR="00111DB3" w:rsidRPr="00652F51" w14:paraId="6B040AAE" w14:textId="77777777" w:rsidTr="00111DB3">
        <w:trPr>
          <w:cantSplit/>
          <w:trHeight w:val="70"/>
        </w:trPr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E2E507" w14:textId="339287BF" w:rsidR="00111DB3" w:rsidRDefault="00111DB3" w:rsidP="004C5FA4">
            <w:pPr>
              <w:spacing w:before="120" w:after="120"/>
              <w:ind w:right="26"/>
              <w:jc w:val="both"/>
              <w:rPr>
                <w:rFonts w:cs="Arial"/>
              </w:rPr>
            </w:pPr>
            <w:r>
              <w:rPr>
                <w:rFonts w:cs="Arial"/>
              </w:rPr>
              <w:t>3.1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78FFB4" w14:textId="677B0E9F" w:rsidR="00111DB3" w:rsidRDefault="00111DB3" w:rsidP="004C5FA4">
            <w:pPr>
              <w:spacing w:before="120" w:after="120"/>
              <w:ind w:right="26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April 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68525" w14:textId="0BA7D887" w:rsidR="00111DB3" w:rsidRPr="00CA6218" w:rsidRDefault="00111DB3" w:rsidP="004C5FA4">
            <w:pPr>
              <w:spacing w:before="120" w:after="120"/>
              <w:ind w:right="26"/>
              <w:jc w:val="both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Add an agenda item discuss media and woodland creation and working with communities.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E8D60" w14:textId="10EB622B" w:rsidR="00111DB3" w:rsidRDefault="00111DB3" w:rsidP="004C5FA4">
            <w:pPr>
              <w:spacing w:before="120" w:after="120"/>
              <w:ind w:right="26"/>
              <w:jc w:val="both"/>
              <w:rPr>
                <w:rFonts w:cs="Arial"/>
              </w:rPr>
            </w:pPr>
            <w:r>
              <w:rPr>
                <w:rFonts w:cs="Arial"/>
              </w:rPr>
              <w:t>BC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24071" w14:textId="6E61D72B" w:rsidR="00111DB3" w:rsidRDefault="00111DB3" w:rsidP="004C5FA4">
            <w:pPr>
              <w:spacing w:before="120" w:after="120"/>
              <w:ind w:right="26"/>
              <w:jc w:val="both"/>
              <w:rPr>
                <w:rFonts w:cs="Arial"/>
              </w:rPr>
            </w:pPr>
            <w:r>
              <w:rPr>
                <w:rFonts w:cs="Arial"/>
              </w:rPr>
              <w:t>22/08/24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FB1B" w14:textId="57EC7C60" w:rsidR="00111DB3" w:rsidRDefault="00111DB3" w:rsidP="004C5FA4">
            <w:pPr>
              <w:spacing w:before="120" w:after="120"/>
              <w:ind w:right="26"/>
              <w:rPr>
                <w:rFonts w:cs="Arial"/>
              </w:rPr>
            </w:pPr>
            <w:r>
              <w:rPr>
                <w:rFonts w:cs="Arial"/>
              </w:rPr>
              <w:t xml:space="preserve">Open </w:t>
            </w:r>
          </w:p>
        </w:tc>
      </w:tr>
      <w:tr w:rsidR="00111DB3" w:rsidRPr="00652F51" w14:paraId="6ABB3C39" w14:textId="77777777" w:rsidTr="003F0E14">
        <w:trPr>
          <w:cantSplit/>
          <w:trHeight w:val="70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5124B" w14:textId="5E0C6D2C" w:rsidR="00111DB3" w:rsidRDefault="00111DB3" w:rsidP="004C5FA4">
            <w:pPr>
              <w:spacing w:before="120" w:after="120"/>
              <w:ind w:right="26"/>
              <w:jc w:val="both"/>
              <w:rPr>
                <w:rFonts w:cs="Arial"/>
              </w:rPr>
            </w:pPr>
            <w:r>
              <w:rPr>
                <w:rFonts w:cs="Arial"/>
              </w:rPr>
              <w:t>3.2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B8B94" w14:textId="7162AD95" w:rsidR="00111DB3" w:rsidRDefault="00111DB3" w:rsidP="004C5FA4">
            <w:pPr>
              <w:spacing w:before="120" w:after="120"/>
              <w:ind w:right="26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April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69FC7" w14:textId="4A6CAC42" w:rsidR="00111DB3" w:rsidRDefault="00111DB3" w:rsidP="004C5FA4">
            <w:pPr>
              <w:spacing w:before="120" w:after="120"/>
              <w:ind w:right="26"/>
              <w:jc w:val="both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Contact Kyle and ask that his team leads on implementing drone policy and using it in conservancies.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C8E87" w14:textId="53529B80" w:rsidR="00111DB3" w:rsidRDefault="00111DB3" w:rsidP="004C5FA4">
            <w:pPr>
              <w:spacing w:before="120" w:after="120"/>
              <w:ind w:right="26"/>
              <w:jc w:val="both"/>
              <w:rPr>
                <w:rFonts w:cs="Arial"/>
              </w:rPr>
            </w:pPr>
            <w:r>
              <w:rPr>
                <w:rFonts w:cs="Arial"/>
              </w:rPr>
              <w:t>BC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4A6D7" w14:textId="4D83F3B1" w:rsidR="00111DB3" w:rsidRDefault="00CD3B4B" w:rsidP="004C5FA4">
            <w:pPr>
              <w:spacing w:before="120" w:after="120"/>
              <w:ind w:right="26"/>
              <w:jc w:val="both"/>
              <w:rPr>
                <w:rFonts w:cs="Arial"/>
              </w:rPr>
            </w:pPr>
            <w:r>
              <w:rPr>
                <w:rFonts w:cs="Arial"/>
              </w:rPr>
              <w:t>23/05/2024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138C1" w14:textId="11441A84" w:rsidR="00111DB3" w:rsidRDefault="00CD3B4B" w:rsidP="004C5FA4">
            <w:pPr>
              <w:spacing w:before="120" w:after="120"/>
              <w:ind w:right="26"/>
              <w:rPr>
                <w:rFonts w:cs="Arial"/>
              </w:rPr>
            </w:pPr>
            <w:r>
              <w:rPr>
                <w:rFonts w:cs="Arial"/>
              </w:rPr>
              <w:t>Open</w:t>
            </w:r>
          </w:p>
        </w:tc>
      </w:tr>
      <w:bookmarkEnd w:id="2"/>
    </w:tbl>
    <w:p w14:paraId="0A199B35" w14:textId="77777777" w:rsidR="00FC02EB" w:rsidRDefault="00FC02EB" w:rsidP="00FC02EB"/>
    <w:p w14:paraId="462828A6" w14:textId="77777777" w:rsidR="00FA6CC0" w:rsidRDefault="00FA6CC0" w:rsidP="00FC02EB"/>
    <w:p w14:paraId="513B8587" w14:textId="77777777" w:rsidR="00FA6CC0" w:rsidRPr="00FA6CC0" w:rsidRDefault="00FA6CC0" w:rsidP="00FA6CC0">
      <w:pPr>
        <w:rPr>
          <w:szCs w:val="24"/>
        </w:rPr>
      </w:pPr>
    </w:p>
    <w:sectPr w:rsidR="00FA6CC0" w:rsidRPr="00FA6CC0" w:rsidSect="00B30C19">
      <w:pgSz w:w="16838" w:h="11906" w:orient="landscape" w:code="9"/>
      <w:pgMar w:top="1440" w:right="1080" w:bottom="1440" w:left="108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16C22D" w14:textId="77777777" w:rsidR="00EC363F" w:rsidRDefault="00EC363F" w:rsidP="00145904">
      <w:r>
        <w:separator/>
      </w:r>
    </w:p>
  </w:endnote>
  <w:endnote w:type="continuationSeparator" w:id="0">
    <w:p w14:paraId="38EBA0D3" w14:textId="77777777" w:rsidR="00EC363F" w:rsidRDefault="00EC363F" w:rsidP="00145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C2D7B6" w14:textId="4EC39606" w:rsidR="00E4734B" w:rsidRPr="00156FB4" w:rsidRDefault="00E4734B" w:rsidP="00E4734B">
    <w:pPr>
      <w:pStyle w:val="NormalWeb"/>
      <w:spacing w:before="0" w:beforeAutospacing="0" w:after="0" w:afterAutospacing="0" w:line="200" w:lineRule="exact"/>
      <w:rPr>
        <w:rFonts w:ascii="Georgia" w:hAnsi="Georgia" w:cs="Arial"/>
        <w:sz w:val="16"/>
        <w:szCs w:val="16"/>
        <w:bdr w:val="none" w:sz="0" w:space="0" w:color="auto" w:frame="1"/>
      </w:rPr>
    </w:pPr>
    <w:r w:rsidRPr="00156FB4">
      <w:rPr>
        <w:rFonts w:ascii="Georgia" w:hAnsi="Georgia"/>
        <w:noProof/>
        <w:sz w:val="16"/>
        <w:szCs w:val="16"/>
        <w:lang w:val="en-US"/>
      </w:rPr>
      <w:drawing>
        <wp:anchor distT="0" distB="0" distL="114300" distR="114300" simplePos="0" relativeHeight="251659264" behindDoc="1" locked="0" layoutInCell="1" allowOverlap="1" wp14:anchorId="17FFD371" wp14:editId="7B29E2B2">
          <wp:simplePos x="0" y="0"/>
          <wp:positionH relativeFrom="column">
            <wp:posOffset>3512185</wp:posOffset>
          </wp:positionH>
          <wp:positionV relativeFrom="page">
            <wp:posOffset>9505950</wp:posOffset>
          </wp:positionV>
          <wp:extent cx="2422525" cy="361950"/>
          <wp:effectExtent l="0" t="0" r="0" b="0"/>
          <wp:wrapNone/>
          <wp:docPr id="30" name="Picture 30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 descr="A close 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2252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56FB4">
      <w:rPr>
        <w:rFonts w:ascii="Georgia" w:hAnsi="Georgia" w:cs="Arial"/>
        <w:sz w:val="16"/>
        <w:szCs w:val="16"/>
        <w:bdr w:val="none" w:sz="0" w:space="0" w:color="auto" w:frame="1"/>
      </w:rPr>
      <w:t>Scottish Forestry is the Scottish Government agency responsible for</w:t>
    </w:r>
  </w:p>
  <w:p w14:paraId="53DA3855" w14:textId="298174DA" w:rsidR="00E4734B" w:rsidRPr="00421372" w:rsidRDefault="00E4734B" w:rsidP="00E4734B">
    <w:pPr>
      <w:pStyle w:val="NormalWeb"/>
      <w:tabs>
        <w:tab w:val="left" w:pos="8172"/>
      </w:tabs>
      <w:spacing w:before="0" w:beforeAutospacing="0" w:after="120" w:afterAutospacing="0" w:line="200" w:lineRule="exact"/>
      <w:rPr>
        <w:rFonts w:ascii="Georgia" w:hAnsi="Georgia" w:cs="Arial"/>
        <w:color w:val="44546A"/>
        <w:sz w:val="16"/>
        <w:szCs w:val="16"/>
        <w:bdr w:val="none" w:sz="0" w:space="0" w:color="auto" w:frame="1"/>
      </w:rPr>
    </w:pPr>
    <w:r w:rsidRPr="00156FB4">
      <w:rPr>
        <w:rFonts w:ascii="Georgia" w:hAnsi="Georgia" w:cs="Arial"/>
        <w:sz w:val="16"/>
        <w:szCs w:val="16"/>
        <w:bdr w:val="none" w:sz="0" w:space="0" w:color="auto" w:frame="1"/>
      </w:rPr>
      <w:t xml:space="preserve">forestry policy, </w:t>
    </w:r>
    <w:r w:rsidR="005A40FC" w:rsidRPr="00156FB4">
      <w:rPr>
        <w:rFonts w:ascii="Georgia" w:hAnsi="Georgia" w:cs="Arial"/>
        <w:sz w:val="16"/>
        <w:szCs w:val="16"/>
        <w:bdr w:val="none" w:sz="0" w:space="0" w:color="auto" w:frame="1"/>
      </w:rPr>
      <w:t>support,</w:t>
    </w:r>
    <w:r w:rsidRPr="00156FB4">
      <w:rPr>
        <w:rFonts w:ascii="Georgia" w:hAnsi="Georgia" w:cs="Arial"/>
        <w:sz w:val="16"/>
        <w:szCs w:val="16"/>
        <w:bdr w:val="none" w:sz="0" w:space="0" w:color="auto" w:frame="1"/>
      </w:rPr>
      <w:t xml:space="preserve"> and regulation</w:t>
    </w:r>
    <w:r>
      <w:rPr>
        <w:rFonts w:ascii="Georgia" w:hAnsi="Georgia" w:cs="Arial"/>
        <w:color w:val="44546A"/>
        <w:sz w:val="16"/>
        <w:szCs w:val="16"/>
        <w:bdr w:val="none" w:sz="0" w:space="0" w:color="auto" w:frame="1"/>
      </w:rPr>
      <w:tab/>
    </w:r>
  </w:p>
  <w:p w14:paraId="75AFFF33" w14:textId="77777777" w:rsidR="00E4734B" w:rsidRPr="00156FB4" w:rsidRDefault="00E4734B" w:rsidP="00E4734B">
    <w:pPr>
      <w:pStyle w:val="NormalWeb"/>
      <w:spacing w:before="0" w:beforeAutospacing="0" w:after="0" w:afterAutospacing="0" w:line="200" w:lineRule="exact"/>
      <w:rPr>
        <w:rFonts w:ascii="Georgia" w:hAnsi="Georgia" w:cs="Arial"/>
        <w:color w:val="595959" w:themeColor="text1" w:themeTint="A6"/>
        <w:sz w:val="16"/>
        <w:szCs w:val="16"/>
        <w:bdr w:val="none" w:sz="0" w:space="0" w:color="auto" w:frame="1"/>
      </w:rPr>
    </w:pPr>
    <w:r w:rsidRPr="00156FB4">
      <w:rPr>
        <w:rFonts w:ascii="Georgia" w:hAnsi="Georgia" w:cs="Arial"/>
        <w:color w:val="595959" w:themeColor="text1" w:themeTint="A6"/>
        <w:sz w:val="16"/>
        <w:szCs w:val="16"/>
        <w:bdr w:val="none" w:sz="0" w:space="0" w:color="auto" w:frame="1"/>
      </w:rPr>
      <w:t>Is e Coilltearachd na h-Alba a’ bhuidheann-ghnìomha aig Riaghaltas</w:t>
    </w:r>
  </w:p>
  <w:p w14:paraId="7BDE3E10" w14:textId="77777777" w:rsidR="00E4734B" w:rsidRPr="00156FB4" w:rsidRDefault="00E4734B" w:rsidP="00E4734B">
    <w:pPr>
      <w:pStyle w:val="NormalWeb"/>
      <w:spacing w:before="0" w:beforeAutospacing="0" w:after="0" w:afterAutospacing="0" w:line="200" w:lineRule="exact"/>
      <w:rPr>
        <w:rFonts w:ascii="Georgia" w:hAnsi="Georgia" w:cs="Arial"/>
        <w:color w:val="595959" w:themeColor="text1" w:themeTint="A6"/>
        <w:sz w:val="16"/>
        <w:szCs w:val="16"/>
        <w:bdr w:val="none" w:sz="0" w:space="0" w:color="auto" w:frame="1"/>
      </w:rPr>
    </w:pPr>
    <w:r w:rsidRPr="00156FB4">
      <w:rPr>
        <w:rFonts w:ascii="Georgia" w:hAnsi="Georgia" w:cs="Arial"/>
        <w:color w:val="595959" w:themeColor="text1" w:themeTint="A6"/>
        <w:sz w:val="16"/>
        <w:szCs w:val="16"/>
        <w:bdr w:val="none" w:sz="0" w:space="0" w:color="auto" w:frame="1"/>
      </w:rPr>
      <w:t>na h-Alba a tha an urra ri poileasaidh, taic agus riaghladh do choilltearachd</w:t>
    </w:r>
  </w:p>
  <w:p w14:paraId="7A85D8C5" w14:textId="41C119BB" w:rsidR="00145904" w:rsidRPr="00E4734B" w:rsidRDefault="00145904" w:rsidP="00E473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BD84C1" w14:textId="77777777" w:rsidR="00EC363F" w:rsidRDefault="00EC363F" w:rsidP="00145904">
      <w:r>
        <w:separator/>
      </w:r>
    </w:p>
  </w:footnote>
  <w:footnote w:type="continuationSeparator" w:id="0">
    <w:p w14:paraId="097852DD" w14:textId="77777777" w:rsidR="00EC363F" w:rsidRDefault="00EC363F" w:rsidP="00145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1E979D7"/>
    <w:multiLevelType w:val="hybridMultilevel"/>
    <w:tmpl w:val="FD9833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FC3144"/>
    <w:multiLevelType w:val="hybridMultilevel"/>
    <w:tmpl w:val="719858EA"/>
    <w:lvl w:ilvl="0" w:tplc="A7446B9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B3DE0"/>
    <w:multiLevelType w:val="hybridMultilevel"/>
    <w:tmpl w:val="E9725B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77E1D"/>
    <w:multiLevelType w:val="hybridMultilevel"/>
    <w:tmpl w:val="EAE041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B12B85"/>
    <w:multiLevelType w:val="hybridMultilevel"/>
    <w:tmpl w:val="98CA12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5F66BE"/>
    <w:multiLevelType w:val="hybridMultilevel"/>
    <w:tmpl w:val="B35C4B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D92375"/>
    <w:multiLevelType w:val="hybridMultilevel"/>
    <w:tmpl w:val="09C63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AF6D80"/>
    <w:multiLevelType w:val="hybridMultilevel"/>
    <w:tmpl w:val="341C62C8"/>
    <w:lvl w:ilvl="0" w:tplc="25F44EA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902A6E"/>
    <w:multiLevelType w:val="hybridMultilevel"/>
    <w:tmpl w:val="FBD4B9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186652"/>
    <w:multiLevelType w:val="hybridMultilevel"/>
    <w:tmpl w:val="5A7000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A37A7B"/>
    <w:multiLevelType w:val="hybridMultilevel"/>
    <w:tmpl w:val="33301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A9651C"/>
    <w:multiLevelType w:val="hybridMultilevel"/>
    <w:tmpl w:val="24BEEA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8865E17"/>
    <w:multiLevelType w:val="hybridMultilevel"/>
    <w:tmpl w:val="DA209338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28AB7349"/>
    <w:multiLevelType w:val="singleLevel"/>
    <w:tmpl w:val="D8C81D96"/>
    <w:lvl w:ilvl="0">
      <w:start w:val="1"/>
      <w:numFmt w:val="none"/>
      <w:lvlText w:val=""/>
      <w:legacy w:legacy="1" w:legacySpace="0" w:legacyIndent="0"/>
      <w:lvlJc w:val="left"/>
      <w:pPr>
        <w:ind w:left="0" w:firstLine="0"/>
      </w:pPr>
    </w:lvl>
  </w:abstractNum>
  <w:abstractNum w:abstractNumId="15" w15:restartNumberingAfterBreak="0">
    <w:nsid w:val="28ED38E4"/>
    <w:multiLevelType w:val="hybridMultilevel"/>
    <w:tmpl w:val="69F6A0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240F96"/>
    <w:multiLevelType w:val="hybridMultilevel"/>
    <w:tmpl w:val="3BF6C03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A0C4404"/>
    <w:multiLevelType w:val="hybridMultilevel"/>
    <w:tmpl w:val="1B7CD82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4423D4"/>
    <w:multiLevelType w:val="hybridMultilevel"/>
    <w:tmpl w:val="7E6EE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0374EB"/>
    <w:multiLevelType w:val="singleLevel"/>
    <w:tmpl w:val="D8C81D96"/>
    <w:lvl w:ilvl="0">
      <w:start w:val="1"/>
      <w:numFmt w:val="none"/>
      <w:lvlText w:val=""/>
      <w:legacy w:legacy="1" w:legacySpace="0" w:legacyIndent="0"/>
      <w:lvlJc w:val="left"/>
      <w:pPr>
        <w:ind w:left="0" w:firstLine="0"/>
      </w:pPr>
    </w:lvl>
  </w:abstractNum>
  <w:abstractNum w:abstractNumId="20" w15:restartNumberingAfterBreak="0">
    <w:nsid w:val="2D08350E"/>
    <w:multiLevelType w:val="hybridMultilevel"/>
    <w:tmpl w:val="522CC626"/>
    <w:lvl w:ilvl="0" w:tplc="159C818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D097F2E"/>
    <w:multiLevelType w:val="hybridMultilevel"/>
    <w:tmpl w:val="10D2CC26"/>
    <w:lvl w:ilvl="0" w:tplc="A958385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E84557"/>
    <w:multiLevelType w:val="hybridMultilevel"/>
    <w:tmpl w:val="C19028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7ED464D"/>
    <w:multiLevelType w:val="hybridMultilevel"/>
    <w:tmpl w:val="9AC01C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6D643D"/>
    <w:multiLevelType w:val="hybridMultilevel"/>
    <w:tmpl w:val="4D3EDBD4"/>
    <w:lvl w:ilvl="0" w:tplc="506A6072">
      <w:start w:val="1"/>
      <w:numFmt w:val="bullet"/>
      <w:pStyle w:val="Bulleted"/>
      <w:lvlText w:val=""/>
      <w:lvlJc w:val="left"/>
      <w:pPr>
        <w:tabs>
          <w:tab w:val="num" w:pos="1143"/>
        </w:tabs>
        <w:ind w:left="1143" w:hanging="567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25" w15:restartNumberingAfterBreak="0">
    <w:nsid w:val="38C17DB6"/>
    <w:multiLevelType w:val="hybridMultilevel"/>
    <w:tmpl w:val="39CC9E76"/>
    <w:lvl w:ilvl="0" w:tplc="0C100CA6">
      <w:start w:val="3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9D6903"/>
    <w:multiLevelType w:val="hybridMultilevel"/>
    <w:tmpl w:val="1C5446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E1852CB"/>
    <w:multiLevelType w:val="hybridMultilevel"/>
    <w:tmpl w:val="E3C23E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51755D"/>
    <w:multiLevelType w:val="hybridMultilevel"/>
    <w:tmpl w:val="A3EAB0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377DC5"/>
    <w:multiLevelType w:val="hybridMultilevel"/>
    <w:tmpl w:val="01A2FC5E"/>
    <w:lvl w:ilvl="0" w:tplc="76EE09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5521E4"/>
    <w:multiLevelType w:val="hybridMultilevel"/>
    <w:tmpl w:val="A252CD76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6712A8A"/>
    <w:multiLevelType w:val="hybridMultilevel"/>
    <w:tmpl w:val="43FCAD62"/>
    <w:lvl w:ilvl="0" w:tplc="08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A2F171"/>
    <w:multiLevelType w:val="hybridMultilevel"/>
    <w:tmpl w:val="0F1261B8"/>
    <w:lvl w:ilvl="0" w:tplc="661CD6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1427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B4AB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70A3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DCFF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7814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EEF6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2C7F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B8AB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E80EBE"/>
    <w:multiLevelType w:val="hybridMultilevel"/>
    <w:tmpl w:val="13E47090"/>
    <w:lvl w:ilvl="0" w:tplc="F6EC5548">
      <w:start w:val="1"/>
      <w:numFmt w:val="decimal"/>
      <w:lvlText w:val="%1."/>
      <w:lvlJc w:val="left"/>
      <w:pPr>
        <w:ind w:left="720" w:hanging="720"/>
      </w:pPr>
      <w:rPr>
        <w:rFonts w:eastAsia="Times New Roman" w:cs="Times New Roman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E16680D"/>
    <w:multiLevelType w:val="hybridMultilevel"/>
    <w:tmpl w:val="26FCF7C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E6B3628"/>
    <w:multiLevelType w:val="hybridMultilevel"/>
    <w:tmpl w:val="EFDA119A"/>
    <w:lvl w:ilvl="0" w:tplc="08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E776935"/>
    <w:multiLevelType w:val="hybridMultilevel"/>
    <w:tmpl w:val="A92EEB4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E9A287D"/>
    <w:multiLevelType w:val="hybridMultilevel"/>
    <w:tmpl w:val="FDECE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06D2A67"/>
    <w:multiLevelType w:val="hybridMultilevel"/>
    <w:tmpl w:val="D22807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14509C4"/>
    <w:multiLevelType w:val="hybridMultilevel"/>
    <w:tmpl w:val="86D406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2D6AC2"/>
    <w:multiLevelType w:val="hybridMultilevel"/>
    <w:tmpl w:val="BBE82AF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055576B"/>
    <w:multiLevelType w:val="hybridMultilevel"/>
    <w:tmpl w:val="C8A4F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 w15:restartNumberingAfterBreak="0">
    <w:nsid w:val="691C245A"/>
    <w:multiLevelType w:val="hybridMultilevel"/>
    <w:tmpl w:val="188AEABC"/>
    <w:lvl w:ilvl="0" w:tplc="E786C0C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B612FA0"/>
    <w:multiLevelType w:val="hybridMultilevel"/>
    <w:tmpl w:val="7CF65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BD6422F"/>
    <w:multiLevelType w:val="hybridMultilevel"/>
    <w:tmpl w:val="573ACC34"/>
    <w:lvl w:ilvl="0" w:tplc="7A66178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DEF34FB"/>
    <w:multiLevelType w:val="hybridMultilevel"/>
    <w:tmpl w:val="A306CC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A44D10"/>
    <w:multiLevelType w:val="hybridMultilevel"/>
    <w:tmpl w:val="99D03A88"/>
    <w:lvl w:ilvl="0" w:tplc="B8FE63CA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7F83C8C"/>
    <w:multiLevelType w:val="hybridMultilevel"/>
    <w:tmpl w:val="08BC5E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8BD45CB"/>
    <w:multiLevelType w:val="multilevel"/>
    <w:tmpl w:val="4788AD44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420442658">
    <w:abstractNumId w:val="32"/>
  </w:num>
  <w:num w:numId="2" w16cid:durableId="846482559">
    <w:abstractNumId w:val="42"/>
  </w:num>
  <w:num w:numId="3" w16cid:durableId="611012431">
    <w:abstractNumId w:val="0"/>
  </w:num>
  <w:num w:numId="4" w16cid:durableId="1537351723">
    <w:abstractNumId w:val="14"/>
    <w:lvlOverride w:ilvl="0">
      <w:startOverride w:val="1"/>
    </w:lvlOverride>
  </w:num>
  <w:num w:numId="5" w16cid:durableId="1235512861">
    <w:abstractNumId w:val="19"/>
    <w:lvlOverride w:ilvl="0">
      <w:startOverride w:val="1"/>
    </w:lvlOverride>
  </w:num>
  <w:num w:numId="6" w16cid:durableId="1219054245">
    <w:abstractNumId w:val="26"/>
  </w:num>
  <w:num w:numId="7" w16cid:durableId="1584533153">
    <w:abstractNumId w:val="38"/>
  </w:num>
  <w:num w:numId="8" w16cid:durableId="234897399">
    <w:abstractNumId w:val="8"/>
  </w:num>
  <w:num w:numId="9" w16cid:durableId="1055661756">
    <w:abstractNumId w:val="22"/>
  </w:num>
  <w:num w:numId="10" w16cid:durableId="24410462">
    <w:abstractNumId w:val="12"/>
  </w:num>
  <w:num w:numId="11" w16cid:durableId="390621127">
    <w:abstractNumId w:val="6"/>
  </w:num>
  <w:num w:numId="12" w16cid:durableId="1855219572">
    <w:abstractNumId w:val="7"/>
  </w:num>
  <w:num w:numId="13" w16cid:durableId="2026401400">
    <w:abstractNumId w:val="27"/>
  </w:num>
  <w:num w:numId="14" w16cid:durableId="698511690">
    <w:abstractNumId w:val="20"/>
  </w:num>
  <w:num w:numId="15" w16cid:durableId="604462753">
    <w:abstractNumId w:val="3"/>
  </w:num>
  <w:num w:numId="16" w16cid:durableId="1372880798">
    <w:abstractNumId w:val="16"/>
  </w:num>
  <w:num w:numId="17" w16cid:durableId="1542281200">
    <w:abstractNumId w:val="46"/>
  </w:num>
  <w:num w:numId="18" w16cid:durableId="303320735">
    <w:abstractNumId w:val="4"/>
  </w:num>
  <w:num w:numId="19" w16cid:durableId="1369913728">
    <w:abstractNumId w:val="11"/>
  </w:num>
  <w:num w:numId="20" w16cid:durableId="1814565366">
    <w:abstractNumId w:val="37"/>
  </w:num>
  <w:num w:numId="21" w16cid:durableId="1076391541">
    <w:abstractNumId w:val="34"/>
  </w:num>
  <w:num w:numId="22" w16cid:durableId="1918396300">
    <w:abstractNumId w:val="29"/>
  </w:num>
  <w:num w:numId="23" w16cid:durableId="670179120">
    <w:abstractNumId w:val="18"/>
  </w:num>
  <w:num w:numId="24" w16cid:durableId="791247938">
    <w:abstractNumId w:val="23"/>
  </w:num>
  <w:num w:numId="25" w16cid:durableId="968130205">
    <w:abstractNumId w:val="41"/>
  </w:num>
  <w:num w:numId="26" w16cid:durableId="1602759233">
    <w:abstractNumId w:val="10"/>
  </w:num>
  <w:num w:numId="27" w16cid:durableId="625164669">
    <w:abstractNumId w:val="13"/>
  </w:num>
  <w:num w:numId="28" w16cid:durableId="188194100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88865954">
    <w:abstractNumId w:val="49"/>
  </w:num>
  <w:num w:numId="30" w16cid:durableId="102237907">
    <w:abstractNumId w:val="44"/>
  </w:num>
  <w:num w:numId="31" w16cid:durableId="771436141">
    <w:abstractNumId w:val="28"/>
  </w:num>
  <w:num w:numId="32" w16cid:durableId="1820147187">
    <w:abstractNumId w:val="47"/>
  </w:num>
  <w:num w:numId="33" w16cid:durableId="2053536868">
    <w:abstractNumId w:val="40"/>
  </w:num>
  <w:num w:numId="34" w16cid:durableId="1132941639">
    <w:abstractNumId w:val="36"/>
  </w:num>
  <w:num w:numId="35" w16cid:durableId="851606961">
    <w:abstractNumId w:val="30"/>
  </w:num>
  <w:num w:numId="36" w16cid:durableId="204664043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128040578">
    <w:abstractNumId w:val="5"/>
  </w:num>
  <w:num w:numId="38" w16cid:durableId="1682851427">
    <w:abstractNumId w:val="25"/>
  </w:num>
  <w:num w:numId="39" w16cid:durableId="1173956113">
    <w:abstractNumId w:val="9"/>
  </w:num>
  <w:num w:numId="40" w16cid:durableId="103573287">
    <w:abstractNumId w:val="24"/>
  </w:num>
  <w:num w:numId="41" w16cid:durableId="108084738">
    <w:abstractNumId w:val="48"/>
  </w:num>
  <w:num w:numId="42" w16cid:durableId="2055232811">
    <w:abstractNumId w:val="1"/>
  </w:num>
  <w:num w:numId="43" w16cid:durableId="1694450870">
    <w:abstractNumId w:val="17"/>
  </w:num>
  <w:num w:numId="44" w16cid:durableId="1335109595">
    <w:abstractNumId w:val="15"/>
  </w:num>
  <w:num w:numId="45" w16cid:durableId="560556788">
    <w:abstractNumId w:val="43"/>
  </w:num>
  <w:num w:numId="46" w16cid:durableId="1342973776">
    <w:abstractNumId w:val="2"/>
  </w:num>
  <w:num w:numId="47" w16cid:durableId="878277391">
    <w:abstractNumId w:val="21"/>
  </w:num>
  <w:num w:numId="48" w16cid:durableId="597299130">
    <w:abstractNumId w:val="35"/>
  </w:num>
  <w:num w:numId="49" w16cid:durableId="2080980109">
    <w:abstractNumId w:val="31"/>
  </w:num>
  <w:num w:numId="50" w16cid:durableId="102775753">
    <w:abstractNumId w:val="4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A81"/>
    <w:rsid w:val="000008E9"/>
    <w:rsid w:val="00006523"/>
    <w:rsid w:val="0001199F"/>
    <w:rsid w:val="00012C28"/>
    <w:rsid w:val="00015E49"/>
    <w:rsid w:val="00020858"/>
    <w:rsid w:val="00023E49"/>
    <w:rsid w:val="000252EC"/>
    <w:rsid w:val="00027C27"/>
    <w:rsid w:val="00032093"/>
    <w:rsid w:val="00035714"/>
    <w:rsid w:val="00036F78"/>
    <w:rsid w:val="0005587E"/>
    <w:rsid w:val="0006033B"/>
    <w:rsid w:val="00067F2D"/>
    <w:rsid w:val="00077CA1"/>
    <w:rsid w:val="00083D0C"/>
    <w:rsid w:val="0009586F"/>
    <w:rsid w:val="000B22E5"/>
    <w:rsid w:val="000C0CF4"/>
    <w:rsid w:val="000C248D"/>
    <w:rsid w:val="000D08A4"/>
    <w:rsid w:val="000D3C5E"/>
    <w:rsid w:val="000E4909"/>
    <w:rsid w:val="000E5571"/>
    <w:rsid w:val="000E7A2E"/>
    <w:rsid w:val="000F0249"/>
    <w:rsid w:val="000F6511"/>
    <w:rsid w:val="001114FF"/>
    <w:rsid w:val="00111DB3"/>
    <w:rsid w:val="0011552C"/>
    <w:rsid w:val="0011648C"/>
    <w:rsid w:val="00117AED"/>
    <w:rsid w:val="0012238A"/>
    <w:rsid w:val="001259F7"/>
    <w:rsid w:val="00132572"/>
    <w:rsid w:val="001358D8"/>
    <w:rsid w:val="00141891"/>
    <w:rsid w:val="0014564E"/>
    <w:rsid w:val="00145904"/>
    <w:rsid w:val="00155164"/>
    <w:rsid w:val="001554D7"/>
    <w:rsid w:val="00156CAC"/>
    <w:rsid w:val="00157502"/>
    <w:rsid w:val="00161B8E"/>
    <w:rsid w:val="001636A6"/>
    <w:rsid w:val="00172340"/>
    <w:rsid w:val="001764C3"/>
    <w:rsid w:val="001808E5"/>
    <w:rsid w:val="00180CFE"/>
    <w:rsid w:val="00181A51"/>
    <w:rsid w:val="001847B6"/>
    <w:rsid w:val="001852C4"/>
    <w:rsid w:val="00190BF5"/>
    <w:rsid w:val="00194558"/>
    <w:rsid w:val="001A1014"/>
    <w:rsid w:val="001A1401"/>
    <w:rsid w:val="001A283A"/>
    <w:rsid w:val="001A3898"/>
    <w:rsid w:val="001B2195"/>
    <w:rsid w:val="001C01A5"/>
    <w:rsid w:val="001C0429"/>
    <w:rsid w:val="001C3E34"/>
    <w:rsid w:val="001D0FDE"/>
    <w:rsid w:val="001E1559"/>
    <w:rsid w:val="001E2233"/>
    <w:rsid w:val="001F24EE"/>
    <w:rsid w:val="001F4095"/>
    <w:rsid w:val="001F55E3"/>
    <w:rsid w:val="00200DA3"/>
    <w:rsid w:val="00201927"/>
    <w:rsid w:val="002020D5"/>
    <w:rsid w:val="00207168"/>
    <w:rsid w:val="00210C70"/>
    <w:rsid w:val="00211081"/>
    <w:rsid w:val="00212D8A"/>
    <w:rsid w:val="00214C04"/>
    <w:rsid w:val="0021658C"/>
    <w:rsid w:val="002249BC"/>
    <w:rsid w:val="002274FE"/>
    <w:rsid w:val="00227A9D"/>
    <w:rsid w:val="00240E54"/>
    <w:rsid w:val="0024718D"/>
    <w:rsid w:val="00250F76"/>
    <w:rsid w:val="0025127D"/>
    <w:rsid w:val="00252607"/>
    <w:rsid w:val="002700BB"/>
    <w:rsid w:val="00275E82"/>
    <w:rsid w:val="00275FAC"/>
    <w:rsid w:val="00276F62"/>
    <w:rsid w:val="00281579"/>
    <w:rsid w:val="00282366"/>
    <w:rsid w:val="002904A7"/>
    <w:rsid w:val="002A4B82"/>
    <w:rsid w:val="002B540F"/>
    <w:rsid w:val="002C12F9"/>
    <w:rsid w:val="002C2641"/>
    <w:rsid w:val="002C3693"/>
    <w:rsid w:val="002C6130"/>
    <w:rsid w:val="002C7B8A"/>
    <w:rsid w:val="002D0DA8"/>
    <w:rsid w:val="002D7C3E"/>
    <w:rsid w:val="002E6AC1"/>
    <w:rsid w:val="002F05E2"/>
    <w:rsid w:val="002F0A40"/>
    <w:rsid w:val="002F29E3"/>
    <w:rsid w:val="002F30A3"/>
    <w:rsid w:val="002F5D63"/>
    <w:rsid w:val="00300051"/>
    <w:rsid w:val="00305641"/>
    <w:rsid w:val="00306C61"/>
    <w:rsid w:val="003149C9"/>
    <w:rsid w:val="003168B6"/>
    <w:rsid w:val="003179F8"/>
    <w:rsid w:val="00320CB0"/>
    <w:rsid w:val="003222B6"/>
    <w:rsid w:val="00326973"/>
    <w:rsid w:val="00330EF3"/>
    <w:rsid w:val="003331F5"/>
    <w:rsid w:val="00334904"/>
    <w:rsid w:val="0034767E"/>
    <w:rsid w:val="00357DD2"/>
    <w:rsid w:val="00362A38"/>
    <w:rsid w:val="00366C0A"/>
    <w:rsid w:val="0037525A"/>
    <w:rsid w:val="0037582B"/>
    <w:rsid w:val="00375ADE"/>
    <w:rsid w:val="003857E5"/>
    <w:rsid w:val="003A16EA"/>
    <w:rsid w:val="003A1AC3"/>
    <w:rsid w:val="003B6F86"/>
    <w:rsid w:val="003C3ACC"/>
    <w:rsid w:val="003C5ACB"/>
    <w:rsid w:val="003D79DC"/>
    <w:rsid w:val="003E6143"/>
    <w:rsid w:val="003E7CA9"/>
    <w:rsid w:val="003F0E14"/>
    <w:rsid w:val="003F5F0C"/>
    <w:rsid w:val="003F6EB1"/>
    <w:rsid w:val="004009ED"/>
    <w:rsid w:val="004048B1"/>
    <w:rsid w:val="00404BB8"/>
    <w:rsid w:val="0040505F"/>
    <w:rsid w:val="0041052A"/>
    <w:rsid w:val="00425108"/>
    <w:rsid w:val="00433349"/>
    <w:rsid w:val="00443E14"/>
    <w:rsid w:val="00444BC8"/>
    <w:rsid w:val="0044524D"/>
    <w:rsid w:val="004469D4"/>
    <w:rsid w:val="00446D1D"/>
    <w:rsid w:val="00447186"/>
    <w:rsid w:val="004533F5"/>
    <w:rsid w:val="00461169"/>
    <w:rsid w:val="00462BF8"/>
    <w:rsid w:val="004661D2"/>
    <w:rsid w:val="004714F0"/>
    <w:rsid w:val="00473486"/>
    <w:rsid w:val="00481DCF"/>
    <w:rsid w:val="004A4E15"/>
    <w:rsid w:val="004A6F2D"/>
    <w:rsid w:val="004B07C3"/>
    <w:rsid w:val="004B08B8"/>
    <w:rsid w:val="004B51F8"/>
    <w:rsid w:val="004C2833"/>
    <w:rsid w:val="004C52C4"/>
    <w:rsid w:val="004C5FA4"/>
    <w:rsid w:val="004D67DD"/>
    <w:rsid w:val="004E07ED"/>
    <w:rsid w:val="0050286C"/>
    <w:rsid w:val="00507AE9"/>
    <w:rsid w:val="0051548A"/>
    <w:rsid w:val="00515493"/>
    <w:rsid w:val="005176E3"/>
    <w:rsid w:val="005226F4"/>
    <w:rsid w:val="005420F5"/>
    <w:rsid w:val="00543140"/>
    <w:rsid w:val="00552B75"/>
    <w:rsid w:val="0057040C"/>
    <w:rsid w:val="00570B1A"/>
    <w:rsid w:val="00571D9F"/>
    <w:rsid w:val="0057268B"/>
    <w:rsid w:val="0058156D"/>
    <w:rsid w:val="00582E80"/>
    <w:rsid w:val="005832F7"/>
    <w:rsid w:val="00590580"/>
    <w:rsid w:val="005935E8"/>
    <w:rsid w:val="00596F86"/>
    <w:rsid w:val="005975B3"/>
    <w:rsid w:val="005A05DF"/>
    <w:rsid w:val="005A0C94"/>
    <w:rsid w:val="005A40FC"/>
    <w:rsid w:val="005C11FA"/>
    <w:rsid w:val="005C2756"/>
    <w:rsid w:val="005C6FD3"/>
    <w:rsid w:val="005D5BEB"/>
    <w:rsid w:val="005D6126"/>
    <w:rsid w:val="005E16A7"/>
    <w:rsid w:val="005E6491"/>
    <w:rsid w:val="005F15C4"/>
    <w:rsid w:val="005F69AE"/>
    <w:rsid w:val="00601CE2"/>
    <w:rsid w:val="00614625"/>
    <w:rsid w:val="00616A2D"/>
    <w:rsid w:val="00621A94"/>
    <w:rsid w:val="006243FE"/>
    <w:rsid w:val="00625485"/>
    <w:rsid w:val="00626CB7"/>
    <w:rsid w:val="006304D5"/>
    <w:rsid w:val="006412DF"/>
    <w:rsid w:val="00642196"/>
    <w:rsid w:val="006439B0"/>
    <w:rsid w:val="00650A7B"/>
    <w:rsid w:val="0065487A"/>
    <w:rsid w:val="00666B37"/>
    <w:rsid w:val="00672129"/>
    <w:rsid w:val="006B3984"/>
    <w:rsid w:val="006B3A28"/>
    <w:rsid w:val="006B4253"/>
    <w:rsid w:val="006B641A"/>
    <w:rsid w:val="006B6DB9"/>
    <w:rsid w:val="006B749A"/>
    <w:rsid w:val="006C3712"/>
    <w:rsid w:val="006D1553"/>
    <w:rsid w:val="006E03B2"/>
    <w:rsid w:val="006E7E23"/>
    <w:rsid w:val="006F04AB"/>
    <w:rsid w:val="006F7841"/>
    <w:rsid w:val="007017FE"/>
    <w:rsid w:val="00705B64"/>
    <w:rsid w:val="00706C78"/>
    <w:rsid w:val="0070716B"/>
    <w:rsid w:val="00723F06"/>
    <w:rsid w:val="00743182"/>
    <w:rsid w:val="00747BD2"/>
    <w:rsid w:val="00754D9E"/>
    <w:rsid w:val="0076241D"/>
    <w:rsid w:val="007627B8"/>
    <w:rsid w:val="00762DD8"/>
    <w:rsid w:val="00763BB3"/>
    <w:rsid w:val="00764D3A"/>
    <w:rsid w:val="00765AA3"/>
    <w:rsid w:val="00766A81"/>
    <w:rsid w:val="007677B9"/>
    <w:rsid w:val="00776DA2"/>
    <w:rsid w:val="00783DE9"/>
    <w:rsid w:val="007859BE"/>
    <w:rsid w:val="0078741D"/>
    <w:rsid w:val="007955C7"/>
    <w:rsid w:val="00797634"/>
    <w:rsid w:val="00797AE8"/>
    <w:rsid w:val="007A660E"/>
    <w:rsid w:val="007B0319"/>
    <w:rsid w:val="007B2164"/>
    <w:rsid w:val="007B437D"/>
    <w:rsid w:val="007E6CF1"/>
    <w:rsid w:val="007F73A9"/>
    <w:rsid w:val="0084084F"/>
    <w:rsid w:val="00842BA5"/>
    <w:rsid w:val="008448D9"/>
    <w:rsid w:val="00846EC1"/>
    <w:rsid w:val="0084770F"/>
    <w:rsid w:val="00857548"/>
    <w:rsid w:val="0086179B"/>
    <w:rsid w:val="00862194"/>
    <w:rsid w:val="00866372"/>
    <w:rsid w:val="00876DEA"/>
    <w:rsid w:val="00877865"/>
    <w:rsid w:val="00886A51"/>
    <w:rsid w:val="00886E91"/>
    <w:rsid w:val="008870AA"/>
    <w:rsid w:val="008A541B"/>
    <w:rsid w:val="008B7B8B"/>
    <w:rsid w:val="008C3040"/>
    <w:rsid w:val="008C3648"/>
    <w:rsid w:val="008D21B8"/>
    <w:rsid w:val="008E2689"/>
    <w:rsid w:val="008E2AC8"/>
    <w:rsid w:val="008E68AF"/>
    <w:rsid w:val="008E6FA2"/>
    <w:rsid w:val="008F67EC"/>
    <w:rsid w:val="00914F7F"/>
    <w:rsid w:val="00921D56"/>
    <w:rsid w:val="0093005D"/>
    <w:rsid w:val="00933638"/>
    <w:rsid w:val="00941B34"/>
    <w:rsid w:val="009422CB"/>
    <w:rsid w:val="009433AF"/>
    <w:rsid w:val="00945C24"/>
    <w:rsid w:val="00946D5C"/>
    <w:rsid w:val="00956F76"/>
    <w:rsid w:val="00957F3C"/>
    <w:rsid w:val="0096718A"/>
    <w:rsid w:val="009760E1"/>
    <w:rsid w:val="009768BC"/>
    <w:rsid w:val="009777E3"/>
    <w:rsid w:val="00980F7A"/>
    <w:rsid w:val="009831C8"/>
    <w:rsid w:val="00990379"/>
    <w:rsid w:val="009976B3"/>
    <w:rsid w:val="009A652D"/>
    <w:rsid w:val="009B7615"/>
    <w:rsid w:val="009C07E6"/>
    <w:rsid w:val="009C5451"/>
    <w:rsid w:val="009C595F"/>
    <w:rsid w:val="009E2888"/>
    <w:rsid w:val="009E4DED"/>
    <w:rsid w:val="009E590C"/>
    <w:rsid w:val="009E7F54"/>
    <w:rsid w:val="009F360C"/>
    <w:rsid w:val="009F38D3"/>
    <w:rsid w:val="009F3F4A"/>
    <w:rsid w:val="00A10F7D"/>
    <w:rsid w:val="00A211C2"/>
    <w:rsid w:val="00A24940"/>
    <w:rsid w:val="00A24BCF"/>
    <w:rsid w:val="00A363AB"/>
    <w:rsid w:val="00A40FA0"/>
    <w:rsid w:val="00A43158"/>
    <w:rsid w:val="00A433BE"/>
    <w:rsid w:val="00A452E4"/>
    <w:rsid w:val="00A45483"/>
    <w:rsid w:val="00A607E5"/>
    <w:rsid w:val="00A613F8"/>
    <w:rsid w:val="00A61DE8"/>
    <w:rsid w:val="00A625EB"/>
    <w:rsid w:val="00A70E3A"/>
    <w:rsid w:val="00A76A29"/>
    <w:rsid w:val="00A8542B"/>
    <w:rsid w:val="00A860D4"/>
    <w:rsid w:val="00A877D9"/>
    <w:rsid w:val="00A91142"/>
    <w:rsid w:val="00A944C6"/>
    <w:rsid w:val="00AB1AFF"/>
    <w:rsid w:val="00AC174D"/>
    <w:rsid w:val="00AD4921"/>
    <w:rsid w:val="00AD5CF3"/>
    <w:rsid w:val="00AD626A"/>
    <w:rsid w:val="00AE3D2A"/>
    <w:rsid w:val="00B01BF8"/>
    <w:rsid w:val="00B133B2"/>
    <w:rsid w:val="00B17CF0"/>
    <w:rsid w:val="00B229E8"/>
    <w:rsid w:val="00B30C19"/>
    <w:rsid w:val="00B35448"/>
    <w:rsid w:val="00B37FAE"/>
    <w:rsid w:val="00B405D2"/>
    <w:rsid w:val="00B40C3E"/>
    <w:rsid w:val="00B41720"/>
    <w:rsid w:val="00B460D7"/>
    <w:rsid w:val="00B51BDC"/>
    <w:rsid w:val="00B561C0"/>
    <w:rsid w:val="00B570B3"/>
    <w:rsid w:val="00B75ED4"/>
    <w:rsid w:val="00B773CE"/>
    <w:rsid w:val="00B77B2D"/>
    <w:rsid w:val="00B8396F"/>
    <w:rsid w:val="00B87188"/>
    <w:rsid w:val="00B95CA9"/>
    <w:rsid w:val="00B963F5"/>
    <w:rsid w:val="00BA29F2"/>
    <w:rsid w:val="00BA5FA8"/>
    <w:rsid w:val="00BB64FC"/>
    <w:rsid w:val="00BBA75C"/>
    <w:rsid w:val="00BC3522"/>
    <w:rsid w:val="00BD0F03"/>
    <w:rsid w:val="00BD7434"/>
    <w:rsid w:val="00BE0000"/>
    <w:rsid w:val="00BE0ACD"/>
    <w:rsid w:val="00BE343A"/>
    <w:rsid w:val="00BE4D5A"/>
    <w:rsid w:val="00C02C2E"/>
    <w:rsid w:val="00C03B00"/>
    <w:rsid w:val="00C04A80"/>
    <w:rsid w:val="00C124A4"/>
    <w:rsid w:val="00C1369D"/>
    <w:rsid w:val="00C158CB"/>
    <w:rsid w:val="00C2115F"/>
    <w:rsid w:val="00C23CD9"/>
    <w:rsid w:val="00C36434"/>
    <w:rsid w:val="00C37C82"/>
    <w:rsid w:val="00C452A1"/>
    <w:rsid w:val="00C46BB7"/>
    <w:rsid w:val="00C51DA4"/>
    <w:rsid w:val="00C560F4"/>
    <w:rsid w:val="00C56B82"/>
    <w:rsid w:val="00C6036C"/>
    <w:rsid w:val="00C66024"/>
    <w:rsid w:val="00C676AC"/>
    <w:rsid w:val="00C70E83"/>
    <w:rsid w:val="00C73491"/>
    <w:rsid w:val="00C822F4"/>
    <w:rsid w:val="00C91823"/>
    <w:rsid w:val="00C91AFB"/>
    <w:rsid w:val="00C91E8F"/>
    <w:rsid w:val="00CA0519"/>
    <w:rsid w:val="00CA6218"/>
    <w:rsid w:val="00CA6FCA"/>
    <w:rsid w:val="00CA776D"/>
    <w:rsid w:val="00CA7EF3"/>
    <w:rsid w:val="00CB233E"/>
    <w:rsid w:val="00CB2D86"/>
    <w:rsid w:val="00CC1ECE"/>
    <w:rsid w:val="00CC3C6C"/>
    <w:rsid w:val="00CC5B55"/>
    <w:rsid w:val="00CD23BE"/>
    <w:rsid w:val="00CD3B4B"/>
    <w:rsid w:val="00CD5AD6"/>
    <w:rsid w:val="00CD7DB5"/>
    <w:rsid w:val="00CF0D63"/>
    <w:rsid w:val="00CF1063"/>
    <w:rsid w:val="00CF2084"/>
    <w:rsid w:val="00CF3807"/>
    <w:rsid w:val="00CF5204"/>
    <w:rsid w:val="00CF5D6B"/>
    <w:rsid w:val="00D008AB"/>
    <w:rsid w:val="00D05FF1"/>
    <w:rsid w:val="00D1174B"/>
    <w:rsid w:val="00D17B21"/>
    <w:rsid w:val="00D17FB0"/>
    <w:rsid w:val="00D21585"/>
    <w:rsid w:val="00D259C6"/>
    <w:rsid w:val="00D2617F"/>
    <w:rsid w:val="00D430F7"/>
    <w:rsid w:val="00D45D33"/>
    <w:rsid w:val="00D53863"/>
    <w:rsid w:val="00D54002"/>
    <w:rsid w:val="00D669B0"/>
    <w:rsid w:val="00D735C2"/>
    <w:rsid w:val="00D775EE"/>
    <w:rsid w:val="00D80BD9"/>
    <w:rsid w:val="00D91142"/>
    <w:rsid w:val="00D9135D"/>
    <w:rsid w:val="00DA6AF4"/>
    <w:rsid w:val="00DA78BA"/>
    <w:rsid w:val="00DB0DD2"/>
    <w:rsid w:val="00DB2FD7"/>
    <w:rsid w:val="00DC43C8"/>
    <w:rsid w:val="00DD4035"/>
    <w:rsid w:val="00DD473E"/>
    <w:rsid w:val="00DE1785"/>
    <w:rsid w:val="00DE3375"/>
    <w:rsid w:val="00DE3A11"/>
    <w:rsid w:val="00DE60B4"/>
    <w:rsid w:val="00DE7AA8"/>
    <w:rsid w:val="00DF7D36"/>
    <w:rsid w:val="00E007F0"/>
    <w:rsid w:val="00E044A7"/>
    <w:rsid w:val="00E10181"/>
    <w:rsid w:val="00E125E1"/>
    <w:rsid w:val="00E1343D"/>
    <w:rsid w:val="00E22CA9"/>
    <w:rsid w:val="00E4031C"/>
    <w:rsid w:val="00E4128A"/>
    <w:rsid w:val="00E45157"/>
    <w:rsid w:val="00E46C3C"/>
    <w:rsid w:val="00E4734B"/>
    <w:rsid w:val="00E54510"/>
    <w:rsid w:val="00E56ED6"/>
    <w:rsid w:val="00E57806"/>
    <w:rsid w:val="00E66629"/>
    <w:rsid w:val="00E67C77"/>
    <w:rsid w:val="00E80280"/>
    <w:rsid w:val="00E840B8"/>
    <w:rsid w:val="00E868A7"/>
    <w:rsid w:val="00E8748F"/>
    <w:rsid w:val="00E9248E"/>
    <w:rsid w:val="00E939F6"/>
    <w:rsid w:val="00E95B5F"/>
    <w:rsid w:val="00EA2292"/>
    <w:rsid w:val="00EA4356"/>
    <w:rsid w:val="00EC2660"/>
    <w:rsid w:val="00EC363F"/>
    <w:rsid w:val="00EC59E3"/>
    <w:rsid w:val="00EE2B87"/>
    <w:rsid w:val="00EE366E"/>
    <w:rsid w:val="00EE3F5D"/>
    <w:rsid w:val="00EE640B"/>
    <w:rsid w:val="00EF0DC3"/>
    <w:rsid w:val="00EF1F97"/>
    <w:rsid w:val="00F04101"/>
    <w:rsid w:val="00F05C63"/>
    <w:rsid w:val="00F12838"/>
    <w:rsid w:val="00F16C67"/>
    <w:rsid w:val="00F30FA7"/>
    <w:rsid w:val="00F31F37"/>
    <w:rsid w:val="00F37EAE"/>
    <w:rsid w:val="00F41B1C"/>
    <w:rsid w:val="00F43950"/>
    <w:rsid w:val="00F5043D"/>
    <w:rsid w:val="00F53CCE"/>
    <w:rsid w:val="00F56446"/>
    <w:rsid w:val="00F56F1D"/>
    <w:rsid w:val="00F57133"/>
    <w:rsid w:val="00F6627B"/>
    <w:rsid w:val="00F72EE3"/>
    <w:rsid w:val="00F73A09"/>
    <w:rsid w:val="00F74E8E"/>
    <w:rsid w:val="00F87333"/>
    <w:rsid w:val="00F87FF7"/>
    <w:rsid w:val="00F94573"/>
    <w:rsid w:val="00F9491D"/>
    <w:rsid w:val="00F94F01"/>
    <w:rsid w:val="00F96982"/>
    <w:rsid w:val="00FA1157"/>
    <w:rsid w:val="00FA1FA8"/>
    <w:rsid w:val="00FA411F"/>
    <w:rsid w:val="00FA4BC1"/>
    <w:rsid w:val="00FA4E14"/>
    <w:rsid w:val="00FA68FA"/>
    <w:rsid w:val="00FA6CC0"/>
    <w:rsid w:val="00FA7084"/>
    <w:rsid w:val="00FB0D16"/>
    <w:rsid w:val="00FB0D8B"/>
    <w:rsid w:val="00FB36AC"/>
    <w:rsid w:val="00FB3F61"/>
    <w:rsid w:val="00FB4322"/>
    <w:rsid w:val="00FB67EA"/>
    <w:rsid w:val="00FC02EB"/>
    <w:rsid w:val="00FC5DB5"/>
    <w:rsid w:val="00FD204B"/>
    <w:rsid w:val="00FE59BC"/>
    <w:rsid w:val="00FE6354"/>
    <w:rsid w:val="00FE6CF4"/>
    <w:rsid w:val="00FF0E1A"/>
    <w:rsid w:val="00FF6F49"/>
    <w:rsid w:val="03C51BAC"/>
    <w:rsid w:val="089EEC1A"/>
    <w:rsid w:val="0A21072A"/>
    <w:rsid w:val="0B6995E8"/>
    <w:rsid w:val="0C0EE85F"/>
    <w:rsid w:val="0CD8F499"/>
    <w:rsid w:val="0DBDD088"/>
    <w:rsid w:val="0F447BB9"/>
    <w:rsid w:val="10EB36C6"/>
    <w:rsid w:val="156A7857"/>
    <w:rsid w:val="15E0715F"/>
    <w:rsid w:val="1688EB99"/>
    <w:rsid w:val="19FF6ACC"/>
    <w:rsid w:val="1B202E2C"/>
    <w:rsid w:val="1CB5F3DC"/>
    <w:rsid w:val="1EFD3D60"/>
    <w:rsid w:val="20EEF9C5"/>
    <w:rsid w:val="238096FE"/>
    <w:rsid w:val="26EDCA9E"/>
    <w:rsid w:val="288215EC"/>
    <w:rsid w:val="2B728086"/>
    <w:rsid w:val="2BB38F03"/>
    <w:rsid w:val="2C3E7A53"/>
    <w:rsid w:val="2D0F8D7F"/>
    <w:rsid w:val="2E6B5DEF"/>
    <w:rsid w:val="2EC349A5"/>
    <w:rsid w:val="2EE28E90"/>
    <w:rsid w:val="3198C42D"/>
    <w:rsid w:val="32BC5CA0"/>
    <w:rsid w:val="34582D01"/>
    <w:rsid w:val="35F3FD62"/>
    <w:rsid w:val="392B9E24"/>
    <w:rsid w:val="3A9951CE"/>
    <w:rsid w:val="3C6217B2"/>
    <w:rsid w:val="3CE7A78C"/>
    <w:rsid w:val="3DFF0F47"/>
    <w:rsid w:val="3E339DD9"/>
    <w:rsid w:val="3E3B1A14"/>
    <w:rsid w:val="3EC645C2"/>
    <w:rsid w:val="3F9ADFA8"/>
    <w:rsid w:val="3FAACAC7"/>
    <w:rsid w:val="41164933"/>
    <w:rsid w:val="413588D5"/>
    <w:rsid w:val="42C8C052"/>
    <w:rsid w:val="42D15936"/>
    <w:rsid w:val="42DA6DF0"/>
    <w:rsid w:val="43DF6BBA"/>
    <w:rsid w:val="446D2997"/>
    <w:rsid w:val="4608F9F8"/>
    <w:rsid w:val="460A212C"/>
    <w:rsid w:val="46BE39DD"/>
    <w:rsid w:val="49409ABA"/>
    <w:rsid w:val="4ADD924F"/>
    <w:rsid w:val="514CD3D3"/>
    <w:rsid w:val="51B2ADD4"/>
    <w:rsid w:val="52465194"/>
    <w:rsid w:val="573B8C2D"/>
    <w:rsid w:val="5835B757"/>
    <w:rsid w:val="589588B9"/>
    <w:rsid w:val="59F1C1CA"/>
    <w:rsid w:val="5AEBECF4"/>
    <w:rsid w:val="5B66E3E8"/>
    <w:rsid w:val="5DA22291"/>
    <w:rsid w:val="5F0DDEF7"/>
    <w:rsid w:val="6159AA4C"/>
    <w:rsid w:val="61C9B3F9"/>
    <w:rsid w:val="622342A2"/>
    <w:rsid w:val="657D207B"/>
    <w:rsid w:val="68B4C13D"/>
    <w:rsid w:val="695FE259"/>
    <w:rsid w:val="6995351A"/>
    <w:rsid w:val="6A50919E"/>
    <w:rsid w:val="6A5B451C"/>
    <w:rsid w:val="6C70CAA5"/>
    <w:rsid w:val="6C9A4A18"/>
    <w:rsid w:val="6D104320"/>
    <w:rsid w:val="703DA95E"/>
    <w:rsid w:val="70BFD322"/>
    <w:rsid w:val="733C31E9"/>
    <w:rsid w:val="7376D984"/>
    <w:rsid w:val="7532E3F7"/>
    <w:rsid w:val="762D0F21"/>
    <w:rsid w:val="76BFD8C8"/>
    <w:rsid w:val="772F14A6"/>
    <w:rsid w:val="7796037F"/>
    <w:rsid w:val="7A66B568"/>
    <w:rsid w:val="7B997A5B"/>
    <w:rsid w:val="7C0285C9"/>
    <w:rsid w:val="7C10AAFC"/>
    <w:rsid w:val="7D9E562A"/>
    <w:rsid w:val="7F3CD9A1"/>
    <w:rsid w:val="7F798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67D1A9"/>
  <w15:chartTrackingRefBased/>
  <w15:docId w15:val="{83C6047A-AC89-4F91-897F-E391EFE65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3B2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3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3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3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2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paragraph" w:styleId="ListParagraph">
    <w:name w:val="List Paragraph"/>
    <w:aliases w:val="Dot pt,No Spacing1,List Paragraph Char Char Char,Indicator Text,Numbered Para 1,List Paragraph1,Bullet 1,Bullet Points,MAIN CONTENT,F5 List Paragraph,List Paragraph2,List Paragraph12,Colorful List - Accent 11,Normal numbered,OBC Bullet,L"/>
    <w:basedOn w:val="Normal"/>
    <w:link w:val="ListParagraphChar"/>
    <w:uiPriority w:val="34"/>
    <w:qFormat/>
    <w:rsid w:val="00846EC1"/>
    <w:pPr>
      <w:ind w:left="720"/>
      <w:contextualSpacing/>
    </w:p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1 Char,Bullet Points Char,MAIN CONTENT Char,F5 List Paragraph Char,List Paragraph2 Char,L Char"/>
    <w:link w:val="ListParagraph"/>
    <w:uiPriority w:val="34"/>
    <w:qFormat/>
    <w:locked/>
    <w:rsid w:val="00462BF8"/>
    <w:rPr>
      <w:rFonts w:ascii="Arial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4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4E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F24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24E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24EE"/>
    <w:rPr>
      <w:rFonts w:ascii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24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24EE"/>
    <w:rPr>
      <w:rFonts w:ascii="Arial" w:hAnsi="Arial" w:cs="Times New Roman"/>
      <w:b/>
      <w:bCs/>
      <w:sz w:val="20"/>
      <w:szCs w:val="20"/>
    </w:rPr>
  </w:style>
  <w:style w:type="paragraph" w:customStyle="1" w:styleId="HeadingBold">
    <w:name w:val="Heading (Bold)"/>
    <w:basedOn w:val="Normal"/>
    <w:next w:val="Normal"/>
    <w:rsid w:val="005A05DF"/>
    <w:pPr>
      <w:keepNext/>
      <w:tabs>
        <w:tab w:val="left" w:pos="576"/>
        <w:tab w:val="right" w:pos="9000"/>
      </w:tabs>
      <w:spacing w:after="240"/>
      <w:jc w:val="both"/>
    </w:pPr>
    <w:rPr>
      <w:rFonts w:cs="Arial"/>
      <w:b/>
      <w:sz w:val="22"/>
      <w:szCs w:val="22"/>
      <w:lang w:eastAsia="en-GB"/>
    </w:rPr>
  </w:style>
  <w:style w:type="paragraph" w:customStyle="1" w:styleId="HeadingCaps">
    <w:name w:val="Heading (Caps"/>
    <w:aliases w:val="Bold)"/>
    <w:basedOn w:val="HeadingBold"/>
    <w:next w:val="HeadingBold"/>
    <w:uiPriority w:val="99"/>
    <w:rsid w:val="005A05DF"/>
    <w:rPr>
      <w:caps/>
    </w:rPr>
  </w:style>
  <w:style w:type="table" w:styleId="TableGrid">
    <w:name w:val="Table Grid"/>
    <w:basedOn w:val="TableNormal"/>
    <w:uiPriority w:val="39"/>
    <w:rsid w:val="002110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efaultParagraphFont"/>
    <w:rsid w:val="00A363AB"/>
  </w:style>
  <w:style w:type="character" w:styleId="Hyperlink">
    <w:name w:val="Hyperlink"/>
    <w:basedOn w:val="DefaultParagraphFont"/>
    <w:uiPriority w:val="99"/>
    <w:unhideWhenUsed/>
    <w:rsid w:val="008E268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35714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145904"/>
    <w:pPr>
      <w:spacing w:before="100" w:beforeAutospacing="1" w:after="100" w:afterAutospacing="1"/>
    </w:pPr>
    <w:rPr>
      <w:rFonts w:ascii="Times" w:hAnsi="Times"/>
      <w:sz w:val="22"/>
    </w:rPr>
  </w:style>
  <w:style w:type="paragraph" w:customStyle="1" w:styleId="Bulleted">
    <w:name w:val="Bulleted"/>
    <w:basedOn w:val="Normal"/>
    <w:qFormat/>
    <w:rsid w:val="00433349"/>
    <w:pPr>
      <w:numPr>
        <w:numId w:val="40"/>
      </w:numPr>
      <w:tabs>
        <w:tab w:val="left" w:pos="576"/>
        <w:tab w:val="right" w:pos="9000"/>
      </w:tabs>
      <w:spacing w:before="120" w:after="120"/>
      <w:jc w:val="both"/>
    </w:pPr>
    <w:rPr>
      <w:rFonts w:cs="Arial"/>
      <w:szCs w:val="24"/>
      <w:lang w:eastAsia="en-GB"/>
    </w:rPr>
  </w:style>
  <w:style w:type="paragraph" w:styleId="Revision">
    <w:name w:val="Revision"/>
    <w:hidden/>
    <w:uiPriority w:val="99"/>
    <w:semiHidden/>
    <w:rsid w:val="00776DA2"/>
    <w:rPr>
      <w:rFonts w:ascii="Arial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057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26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9/05/relationships/documenttasks" Target="documenttasks/documenttasks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documenttasks/documenttasks1.xml><?xml version="1.0" encoding="utf-8"?>
<t:Tasks xmlns:t="http://schemas.microsoft.com/office/tasks/2019/documenttasks" xmlns:oel="http://schemas.microsoft.com/office/2019/extlst">
  <t:Task id="{344D3299-BAED-49D0-9E3E-54DD5056F424}">
    <t:Anchor>
      <t:Comment id="668358034"/>
    </t:Anchor>
    <t:History>
      <t:Event id="{5F73B642-3BA1-4CEE-B282-6E71D541BC16}" time="2023-05-11T19:44:24.195Z">
        <t:Attribution userId="S::jonathan.taylor@forestry.gov.scot::3be78f39-4677-4020-8741-9285fb893fb5" userProvider="AD" userName="Jonathan Taylor"/>
        <t:Anchor>
          <t:Comment id="1298687816"/>
        </t:Anchor>
        <t:Create/>
      </t:Event>
      <t:Event id="{39D86C40-821F-4237-8781-C9D0F0138EF0}" time="2023-05-11T19:44:24.195Z">
        <t:Attribution userId="S::jonathan.taylor@forestry.gov.scot::3be78f39-4677-4020-8741-9285fb893fb5" userProvider="AD" userName="Jonathan Taylor"/>
        <t:Anchor>
          <t:Comment id="1298687816"/>
        </t:Anchor>
        <t:Assign userId="S::Louise.Maclean@forestry.gov.scot::2f3a6e96-bcb8-4e2a-a870-37f3ab62fdb6" userProvider="AD" userName="Louise Maclean"/>
      </t:Event>
      <t:Event id="{F5CE1176-0EE8-4CA0-9F68-F9A52B7613EB}" time="2023-05-11T19:44:24.195Z">
        <t:Attribution userId="S::jonathan.taylor@forestry.gov.scot::3be78f39-4677-4020-8741-9285fb893fb5" userProvider="AD" userName="Jonathan Taylor"/>
        <t:Anchor>
          <t:Comment id="1298687816"/>
        </t:Anchor>
        <t:SetTitle title="@Louise Maclean just running numbers and the year"/>
      </t:Event>
    </t:History>
  </t:Task>
  <t:Task id="{A3F818C0-D196-46EA-872E-557A5313E48C}">
    <t:Anchor>
      <t:Comment id="668358314"/>
    </t:Anchor>
    <t:History>
      <t:Event id="{24A984C4-6FBE-47C0-8FAE-4A8865D0DA76}" time="2023-05-11T19:44:53.356Z">
        <t:Attribution userId="S::jonathan.taylor@forestry.gov.scot::3be78f39-4677-4020-8741-9285fb893fb5" userProvider="AD" userName="Jonathan Taylor"/>
        <t:Anchor>
          <t:Comment id="1456391167"/>
        </t:Anchor>
        <t:Create/>
      </t:Event>
      <t:Event id="{95BCC1EA-D864-4D7F-A6DD-237E259B4972}" time="2023-05-11T19:44:53.356Z">
        <t:Attribution userId="S::jonathan.taylor@forestry.gov.scot::3be78f39-4677-4020-8741-9285fb893fb5" userProvider="AD" userName="Jonathan Taylor"/>
        <t:Anchor>
          <t:Comment id="1456391167"/>
        </t:Anchor>
        <t:Assign userId="S::Louise.Maclean@forestry.gov.scot::2f3a6e96-bcb8-4e2a-a870-37f3ab62fdb6" userProvider="AD" userName="Louise Maclean"/>
      </t:Event>
      <t:Event id="{842769C2-54F7-47C4-B60A-E9386A5F8707}" time="2023-05-11T19:44:53.356Z">
        <t:Attribution userId="S::jonathan.taylor@forestry.gov.scot::3be78f39-4677-4020-8741-9285fb893fb5" userProvider="AD" userName="Jonathan Taylor"/>
        <t:Anchor>
          <t:Comment id="1456391167"/>
        </t:Anchor>
        <t:SetTitle title="@Louise Maclean we need to mention to Marelle"/>
      </t:Event>
      <t:Event id="{15D271BD-F7B6-4D0E-BD65-5D66EC7AEE54}" time="2023-05-15T07:14:10.011Z">
        <t:Attribution userId="S::louise.maclean@forestry.gov.scot::2f3a6e96-bcb8-4e2a-a870-37f3ab62fdb6" userProvider="AD" userName="Louise Maclean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981A3-787C-4119-ACA5-256ACA757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724</Words>
  <Characters>3971</Characters>
  <Application>Microsoft Office Word</Application>
  <DocSecurity>0</DocSecurity>
  <Lines>128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Richmond M (Marliese)</dc:creator>
  <cp:keywords/>
  <dc:description/>
  <cp:lastModifiedBy>Cameron Edwards</cp:lastModifiedBy>
  <cp:revision>4</cp:revision>
  <dcterms:created xsi:type="dcterms:W3CDTF">2024-05-20T07:41:00Z</dcterms:created>
  <dcterms:modified xsi:type="dcterms:W3CDTF">2024-07-17T10:27:00Z</dcterms:modified>
</cp:coreProperties>
</file>